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E778D" w:rsidRPr="00BF487B" w14:paraId="4DE90D11" w14:textId="77777777" w:rsidTr="00E31BF5">
        <w:tc>
          <w:tcPr>
            <w:tcW w:w="4962" w:type="dxa"/>
          </w:tcPr>
          <w:p w14:paraId="15A7D201" w14:textId="77777777" w:rsidR="00BF487B" w:rsidRPr="00DF7CA6" w:rsidRDefault="00BF487B" w:rsidP="00BF487B">
            <w:pPr>
              <w:tabs>
                <w:tab w:val="center" w:pos="2552"/>
                <w:tab w:val="right" w:pos="8931"/>
              </w:tabs>
              <w:spacing w:line="264" w:lineRule="auto"/>
              <w:contextualSpacing/>
              <w:jc w:val="center"/>
              <w:rPr>
                <w:b/>
              </w:rPr>
            </w:pPr>
            <w:r w:rsidRPr="00F64696">
              <w:rPr>
                <w:b/>
                <w:spacing w:val="-10"/>
              </w:rPr>
              <w:t>BCH ĐOÀN TỈNH THỪA THIÊN HUẾ</w:t>
            </w:r>
            <w:r w:rsidRPr="00DF7CA6">
              <w:rPr>
                <w:b/>
              </w:rPr>
              <w:t xml:space="preserve"> ***</w:t>
            </w:r>
          </w:p>
          <w:p w14:paraId="7FAC7C0F" w14:textId="77777777" w:rsidR="00E36B25" w:rsidRPr="00BF487B" w:rsidRDefault="00E36B25" w:rsidP="00BF487B">
            <w:pPr>
              <w:tabs>
                <w:tab w:val="center" w:pos="2552"/>
                <w:tab w:val="right" w:pos="8931"/>
              </w:tabs>
              <w:spacing w:line="264" w:lineRule="auto"/>
              <w:contextualSpacing/>
            </w:pPr>
          </w:p>
        </w:tc>
        <w:tc>
          <w:tcPr>
            <w:tcW w:w="4961" w:type="dxa"/>
          </w:tcPr>
          <w:p w14:paraId="66F4DE72" w14:textId="77777777" w:rsidR="00E36B25" w:rsidRPr="008036E0" w:rsidRDefault="00E36B25" w:rsidP="00BF487B">
            <w:pPr>
              <w:tabs>
                <w:tab w:val="center" w:pos="2552"/>
                <w:tab w:val="right" w:pos="8931"/>
              </w:tabs>
              <w:spacing w:line="264" w:lineRule="auto"/>
              <w:contextualSpacing/>
              <w:jc w:val="right"/>
              <w:rPr>
                <w:b/>
                <w:sz w:val="30"/>
                <w:szCs w:val="30"/>
                <w:u w:val="single"/>
              </w:rPr>
            </w:pPr>
            <w:r w:rsidRPr="008036E0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5E1F6BB4" w14:textId="77777777" w:rsidR="00E36B25" w:rsidRPr="00BF487B" w:rsidRDefault="00E36B25" w:rsidP="00BF487B">
            <w:pPr>
              <w:tabs>
                <w:tab w:val="center" w:pos="2552"/>
                <w:tab w:val="right" w:pos="8931"/>
              </w:tabs>
              <w:spacing w:line="264" w:lineRule="auto"/>
              <w:contextualSpacing/>
              <w:rPr>
                <w:i/>
              </w:rPr>
            </w:pPr>
          </w:p>
          <w:p w14:paraId="172051A6" w14:textId="1A7A39C6" w:rsidR="00E36B25" w:rsidRPr="00BF487B" w:rsidRDefault="00E36B25" w:rsidP="00BF487B">
            <w:pPr>
              <w:tabs>
                <w:tab w:val="center" w:pos="2552"/>
                <w:tab w:val="right" w:pos="8931"/>
              </w:tabs>
              <w:spacing w:line="264" w:lineRule="auto"/>
              <w:contextualSpacing/>
              <w:jc w:val="right"/>
              <w:rPr>
                <w:sz w:val="26"/>
                <w:szCs w:val="26"/>
              </w:rPr>
            </w:pPr>
            <w:r w:rsidRPr="00BF487B">
              <w:rPr>
                <w:i/>
                <w:sz w:val="26"/>
                <w:szCs w:val="26"/>
              </w:rPr>
              <w:t>Thành phố Huế, ngày</w:t>
            </w:r>
            <w:r w:rsidR="003C6089" w:rsidRPr="00BF487B">
              <w:rPr>
                <w:i/>
                <w:sz w:val="26"/>
                <w:szCs w:val="26"/>
              </w:rPr>
              <w:t xml:space="preserve"> </w:t>
            </w:r>
            <w:r w:rsidR="00DD10E2" w:rsidRPr="00BF487B">
              <w:rPr>
                <w:i/>
                <w:sz w:val="26"/>
                <w:szCs w:val="26"/>
              </w:rPr>
              <w:t>0</w:t>
            </w:r>
            <w:r w:rsidR="003C6089" w:rsidRPr="00BF487B">
              <w:rPr>
                <w:i/>
                <w:sz w:val="26"/>
                <w:szCs w:val="26"/>
              </w:rPr>
              <w:t>4</w:t>
            </w:r>
            <w:r w:rsidRPr="00BF487B">
              <w:rPr>
                <w:i/>
                <w:sz w:val="26"/>
                <w:szCs w:val="26"/>
              </w:rPr>
              <w:t xml:space="preserve"> tháng </w:t>
            </w:r>
            <w:r w:rsidR="00D0131B" w:rsidRPr="00BF487B">
              <w:rPr>
                <w:i/>
                <w:sz w:val="26"/>
                <w:szCs w:val="26"/>
              </w:rPr>
              <w:t>1</w:t>
            </w:r>
            <w:r w:rsidR="003C6089" w:rsidRPr="00BF487B">
              <w:rPr>
                <w:i/>
                <w:sz w:val="26"/>
                <w:szCs w:val="26"/>
              </w:rPr>
              <w:t>2</w:t>
            </w:r>
            <w:r w:rsidRPr="00BF487B">
              <w:rPr>
                <w:i/>
                <w:sz w:val="26"/>
                <w:szCs w:val="26"/>
              </w:rPr>
              <w:t xml:space="preserve"> năm</w:t>
            </w:r>
            <w:r w:rsidR="00E31BF5" w:rsidRPr="00BF487B">
              <w:rPr>
                <w:i/>
                <w:sz w:val="26"/>
                <w:szCs w:val="26"/>
              </w:rPr>
              <w:t xml:space="preserve"> </w:t>
            </w:r>
            <w:r w:rsidRPr="00BF487B">
              <w:rPr>
                <w:i/>
                <w:sz w:val="26"/>
                <w:szCs w:val="26"/>
              </w:rPr>
              <w:t>2022</w:t>
            </w:r>
          </w:p>
        </w:tc>
      </w:tr>
    </w:tbl>
    <w:p w14:paraId="4BE7BD85" w14:textId="77777777" w:rsidR="00E36B25" w:rsidRPr="00BF487B" w:rsidRDefault="00E36B25" w:rsidP="00BF487B">
      <w:pPr>
        <w:spacing w:line="264" w:lineRule="auto"/>
        <w:contextualSpacing/>
      </w:pPr>
    </w:p>
    <w:p w14:paraId="145E69BE" w14:textId="7427337D" w:rsidR="00E36B25" w:rsidRPr="008036E0" w:rsidRDefault="00E36B25" w:rsidP="00BF487B">
      <w:pPr>
        <w:spacing w:line="264" w:lineRule="auto"/>
        <w:contextualSpacing/>
        <w:jc w:val="center"/>
        <w:rPr>
          <w:b/>
          <w:sz w:val="30"/>
          <w:szCs w:val="30"/>
        </w:rPr>
      </w:pPr>
      <w:r w:rsidRPr="008036E0">
        <w:rPr>
          <w:b/>
          <w:sz w:val="30"/>
          <w:szCs w:val="30"/>
        </w:rPr>
        <w:t>THÔNG TIN BÁO CHÍ</w:t>
      </w:r>
    </w:p>
    <w:p w14:paraId="1EEF28D7" w14:textId="2A71195C" w:rsidR="007A245C" w:rsidRPr="00BF487B" w:rsidRDefault="007A245C" w:rsidP="00BF487B">
      <w:pPr>
        <w:spacing w:line="264" w:lineRule="auto"/>
        <w:ind w:right="1"/>
        <w:jc w:val="center"/>
        <w:rPr>
          <w:b/>
        </w:rPr>
      </w:pPr>
      <w:r w:rsidRPr="00BF487B">
        <w:rPr>
          <w:b/>
          <w:lang w:val="vi-VN"/>
        </w:rPr>
        <w:t xml:space="preserve">Ngày hội </w:t>
      </w:r>
      <w:r w:rsidRPr="00BF487B">
        <w:rPr>
          <w:b/>
        </w:rPr>
        <w:t xml:space="preserve">“Tư vấn </w:t>
      </w:r>
      <w:r w:rsidR="00D0131B" w:rsidRPr="00BF487B">
        <w:rPr>
          <w:b/>
        </w:rPr>
        <w:t>hướng</w:t>
      </w:r>
      <w:r w:rsidRPr="00BF487B">
        <w:rPr>
          <w:b/>
        </w:rPr>
        <w:t xml:space="preserve"> nghiệp và Giới thiệu việc làm”</w:t>
      </w:r>
      <w:r w:rsidRPr="00BF487B">
        <w:rPr>
          <w:b/>
          <w:i/>
        </w:rPr>
        <w:t xml:space="preserve"> </w:t>
      </w:r>
      <w:r w:rsidRPr="00BF487B">
        <w:rPr>
          <w:b/>
        </w:rPr>
        <w:t>năm 2022</w:t>
      </w:r>
    </w:p>
    <w:p w14:paraId="5E461249" w14:textId="77777777" w:rsidR="00297573" w:rsidRPr="00BF487B" w:rsidRDefault="00297573" w:rsidP="00BF487B">
      <w:pPr>
        <w:spacing w:line="264" w:lineRule="auto"/>
        <w:ind w:firstLine="567"/>
        <w:jc w:val="both"/>
        <w:rPr>
          <w:bCs/>
        </w:rPr>
      </w:pPr>
    </w:p>
    <w:p w14:paraId="78013E01" w14:textId="560D62CD" w:rsidR="00E31BF5" w:rsidRPr="00BF487B" w:rsidRDefault="00005535" w:rsidP="00EA3963">
      <w:pPr>
        <w:spacing w:line="264" w:lineRule="auto"/>
        <w:ind w:firstLine="720"/>
        <w:jc w:val="both"/>
        <w:rPr>
          <w:shd w:val="clear" w:color="auto" w:fill="FFFFFF"/>
        </w:rPr>
      </w:pPr>
      <w:r w:rsidRPr="00BF487B">
        <w:rPr>
          <w:bCs/>
        </w:rPr>
        <w:t xml:space="preserve">Thực hiện chương trình công tác Đoàn và phong trào thanh niên năm 2022; </w:t>
      </w:r>
      <w:r w:rsidR="008239FA" w:rsidRPr="00BF487B">
        <w:rPr>
          <w:shd w:val="clear" w:color="auto" w:fill="FFFFFF"/>
        </w:rPr>
        <w:t>Nhằm cung cấp thông tin về thị trường lao động trong và ngoài nước</w:t>
      </w:r>
      <w:r w:rsidRPr="00BF487B">
        <w:rPr>
          <w:shd w:val="clear" w:color="auto" w:fill="FFFFFF"/>
        </w:rPr>
        <w:t>, tạo điều kiện thuận lợi cho</w:t>
      </w:r>
      <w:r w:rsidR="008239FA" w:rsidRPr="00BF487B">
        <w:rPr>
          <w:shd w:val="clear" w:color="auto" w:fill="FFFFFF"/>
        </w:rPr>
        <w:t xml:space="preserve"> học sinh, sinh viên, đoàn viên</w:t>
      </w:r>
      <w:r w:rsidRPr="00BF487B">
        <w:rPr>
          <w:shd w:val="clear" w:color="auto" w:fill="FFFFFF"/>
        </w:rPr>
        <w:t xml:space="preserve"> tiếp cận, định hướng nghề nghiệp</w:t>
      </w:r>
      <w:r w:rsidR="008239FA" w:rsidRPr="00BF487B">
        <w:rPr>
          <w:shd w:val="clear" w:color="auto" w:fill="FFFFFF"/>
        </w:rPr>
        <w:t xml:space="preserve"> </w:t>
      </w:r>
      <w:r w:rsidR="00312802" w:rsidRPr="00BF487B">
        <w:rPr>
          <w:shd w:val="clear" w:color="auto" w:fill="FFFFFF"/>
        </w:rPr>
        <w:t>thông qua các hoạt động trực quan</w:t>
      </w:r>
      <w:r w:rsidR="00D0131B" w:rsidRPr="00BF487B">
        <w:rPr>
          <w:shd w:val="clear" w:color="auto" w:fill="FFFFFF"/>
        </w:rPr>
        <w:t>,</w:t>
      </w:r>
      <w:r w:rsidR="00312802" w:rsidRPr="00BF487B">
        <w:rPr>
          <w:shd w:val="clear" w:color="auto" w:fill="FFFFFF"/>
        </w:rPr>
        <w:t xml:space="preserve"> sinh động</w:t>
      </w:r>
      <w:r w:rsidR="00297573" w:rsidRPr="00BF487B">
        <w:rPr>
          <w:shd w:val="clear" w:color="auto" w:fill="FFFFFF"/>
        </w:rPr>
        <w:t>,</w:t>
      </w:r>
      <w:r w:rsidR="00312802" w:rsidRPr="00BF487B">
        <w:rPr>
          <w:shd w:val="clear" w:color="auto" w:fill="FFFFFF"/>
        </w:rPr>
        <w:t xml:space="preserve"> từ đó tìm kiếm việc làm, ngành học phù hợp với bản thân</w:t>
      </w:r>
      <w:r w:rsidR="000C0625" w:rsidRPr="00BF487B">
        <w:rPr>
          <w:shd w:val="clear" w:color="auto" w:fill="FFFFFF"/>
        </w:rPr>
        <w:t>. Đồng thời, t</w:t>
      </w:r>
      <w:r w:rsidR="008239FA" w:rsidRPr="00BF487B">
        <w:rPr>
          <w:shd w:val="clear" w:color="auto" w:fill="FFFFFF"/>
        </w:rPr>
        <w:t>ạo môi trường thuận lợi cho các c</w:t>
      </w:r>
      <w:r w:rsidR="00BE0D60">
        <w:rPr>
          <w:shd w:val="clear" w:color="auto" w:fill="FFFFFF"/>
        </w:rPr>
        <w:t>ông ty</w:t>
      </w:r>
      <w:r w:rsidR="008239FA" w:rsidRPr="00BF487B">
        <w:rPr>
          <w:shd w:val="clear" w:color="auto" w:fill="FFFFFF"/>
        </w:rPr>
        <w:t>, doanh nghiệp</w:t>
      </w:r>
      <w:r w:rsidR="000C0625" w:rsidRPr="00BF487B">
        <w:rPr>
          <w:shd w:val="clear" w:color="auto" w:fill="FFFFFF"/>
        </w:rPr>
        <w:t xml:space="preserve">, các cơ sở </w:t>
      </w:r>
      <w:r w:rsidR="003934D9" w:rsidRPr="00BF487B">
        <w:rPr>
          <w:shd w:val="clear" w:color="auto" w:fill="FFFFFF"/>
        </w:rPr>
        <w:t xml:space="preserve">giáo dục </w:t>
      </w:r>
      <w:r w:rsidR="000C0625" w:rsidRPr="00BF487B">
        <w:rPr>
          <w:shd w:val="clear" w:color="auto" w:fill="FFFFFF"/>
        </w:rPr>
        <w:t>đào tạo</w:t>
      </w:r>
      <w:r w:rsidR="008239FA" w:rsidRPr="00BF487B">
        <w:rPr>
          <w:shd w:val="clear" w:color="auto" w:fill="FFFFFF"/>
        </w:rPr>
        <w:t xml:space="preserve"> lựa chọn nguồn nhân lực phù hợp với nhu cầu tuyển dụng</w:t>
      </w:r>
      <w:r w:rsidR="000C0625" w:rsidRPr="00BF487B">
        <w:rPr>
          <w:shd w:val="clear" w:color="auto" w:fill="FFFFFF"/>
        </w:rPr>
        <w:t>, tuyển sinh</w:t>
      </w:r>
      <w:r w:rsidR="008239FA" w:rsidRPr="00BF487B">
        <w:rPr>
          <w:shd w:val="clear" w:color="auto" w:fill="FFFFFF"/>
        </w:rPr>
        <w:t xml:space="preserve"> của đơn vị</w:t>
      </w:r>
      <w:r w:rsidR="00E31BF5" w:rsidRPr="00BF487B">
        <w:t>.</w:t>
      </w:r>
      <w:r w:rsidR="00E31BF5" w:rsidRPr="00BF487B">
        <w:rPr>
          <w:shd w:val="clear" w:color="auto" w:fill="FFFFFF"/>
          <w:lang w:val="vi-VN"/>
        </w:rPr>
        <w:t xml:space="preserve"> </w:t>
      </w:r>
      <w:r w:rsidR="00BF487B">
        <w:rPr>
          <w:shd w:val="clear" w:color="auto" w:fill="FFFFFF"/>
        </w:rPr>
        <w:t>Tỉnh Đoàn Thừa Thiên</w:t>
      </w:r>
      <w:r w:rsidR="00E31BF5" w:rsidRPr="00BF487B">
        <w:rPr>
          <w:shd w:val="clear" w:color="auto" w:fill="FFFFFF"/>
          <w:lang w:val="vi-VN"/>
        </w:rPr>
        <w:t xml:space="preserve"> Huế</w:t>
      </w:r>
      <w:r w:rsidR="00E31BF5" w:rsidRPr="00BF487B">
        <w:rPr>
          <w:shd w:val="clear" w:color="auto" w:fill="FFFFFF"/>
        </w:rPr>
        <w:t xml:space="preserve"> phối hợp với Trung tâm Hỗ trợ Thanh thiếu nhi Việt Nam</w:t>
      </w:r>
      <w:r w:rsidR="00E31BF5" w:rsidRPr="00BF487B">
        <w:rPr>
          <w:shd w:val="clear" w:color="auto" w:fill="FFFFFF"/>
          <w:lang w:val="vi-VN"/>
        </w:rPr>
        <w:t xml:space="preserve"> tổ chức </w:t>
      </w:r>
      <w:r w:rsidR="00E31BF5" w:rsidRPr="00BF487B">
        <w:rPr>
          <w:b/>
          <w:shd w:val="clear" w:color="auto" w:fill="FFFFFF"/>
          <w:lang w:val="vi-VN"/>
        </w:rPr>
        <w:t xml:space="preserve">Ngày hội </w:t>
      </w:r>
      <w:r w:rsidR="00E31BF5" w:rsidRPr="00BF487B">
        <w:rPr>
          <w:b/>
          <w:shd w:val="clear" w:color="auto" w:fill="FFFFFF"/>
        </w:rPr>
        <w:t>“</w:t>
      </w:r>
      <w:r w:rsidR="00E31BF5" w:rsidRPr="00BF487B">
        <w:rPr>
          <w:b/>
        </w:rPr>
        <w:t xml:space="preserve">Tư vấn </w:t>
      </w:r>
      <w:r w:rsidR="00D0131B" w:rsidRPr="00BF487B">
        <w:rPr>
          <w:b/>
        </w:rPr>
        <w:t xml:space="preserve">hướng </w:t>
      </w:r>
      <w:r w:rsidR="00E31BF5" w:rsidRPr="00BF487B">
        <w:rPr>
          <w:b/>
        </w:rPr>
        <w:t>nghiệp và Giới thiệu việc làm”</w:t>
      </w:r>
      <w:r w:rsidR="00E31BF5" w:rsidRPr="00BF487B">
        <w:rPr>
          <w:b/>
          <w:i/>
        </w:rPr>
        <w:t xml:space="preserve"> </w:t>
      </w:r>
      <w:r w:rsidR="00E31BF5" w:rsidRPr="00BF487B">
        <w:rPr>
          <w:b/>
        </w:rPr>
        <w:t>năm 2022</w:t>
      </w:r>
      <w:r w:rsidR="00E31BF5" w:rsidRPr="00BF487B">
        <w:rPr>
          <w:bCs/>
        </w:rPr>
        <w:t>.</w:t>
      </w:r>
    </w:p>
    <w:p w14:paraId="3A52BE7B" w14:textId="44818C41" w:rsidR="000F376F" w:rsidRPr="00BF487B" w:rsidRDefault="000F376F" w:rsidP="00EA3963">
      <w:pPr>
        <w:spacing w:line="264" w:lineRule="auto"/>
        <w:ind w:firstLine="720"/>
        <w:jc w:val="both"/>
        <w:rPr>
          <w:bCs/>
        </w:rPr>
      </w:pPr>
      <w:r w:rsidRPr="00BF487B">
        <w:rPr>
          <w:bCs/>
        </w:rPr>
        <w:t>Chương trình tổ chức lúc 7h</w:t>
      </w:r>
      <w:r w:rsidR="000C606D">
        <w:rPr>
          <w:bCs/>
        </w:rPr>
        <w:t>0</w:t>
      </w:r>
      <w:r w:rsidRPr="00BF487B">
        <w:rPr>
          <w:bCs/>
        </w:rPr>
        <w:t xml:space="preserve">0 - 11h30, ngày 04 tháng 12 năm 2022 (Chủ nhật) tại </w:t>
      </w:r>
      <w:r w:rsidR="000558DE">
        <w:rPr>
          <w:bCs/>
        </w:rPr>
        <w:t>Nhà</w:t>
      </w:r>
      <w:r w:rsidRPr="00BF487B">
        <w:rPr>
          <w:bCs/>
        </w:rPr>
        <w:t xml:space="preserve"> Đa năng - Trung tâm Hoạt động Thanh thiếu nhi tỉnh Thừa Thiên Huế (Số </w:t>
      </w:r>
      <w:r w:rsidR="000558DE">
        <w:rPr>
          <w:bCs/>
        </w:rPr>
        <w:t>91A Trương Gia Mô</w:t>
      </w:r>
      <w:r w:rsidRPr="00BF487B">
        <w:rPr>
          <w:bCs/>
        </w:rPr>
        <w:t>, phường Vỹ Dạ, thành phố Huế)</w:t>
      </w:r>
      <w:r w:rsidR="003934D9" w:rsidRPr="00BF487B">
        <w:rPr>
          <w:bCs/>
        </w:rPr>
        <w:t>.</w:t>
      </w:r>
    </w:p>
    <w:p w14:paraId="4257A37D" w14:textId="00E7F113" w:rsidR="005C1D77" w:rsidRPr="00EA3963" w:rsidRDefault="00BE0D60" w:rsidP="00EA3963">
      <w:pPr>
        <w:spacing w:line="264" w:lineRule="auto"/>
        <w:ind w:firstLine="720"/>
        <w:jc w:val="both"/>
        <w:rPr>
          <w:b/>
        </w:rPr>
      </w:pPr>
      <w:r>
        <w:rPr>
          <w:b/>
        </w:rPr>
        <w:t>I</w:t>
      </w:r>
      <w:r w:rsidR="00EA3963">
        <w:rPr>
          <w:b/>
        </w:rPr>
        <w:t xml:space="preserve">. </w:t>
      </w:r>
      <w:r w:rsidR="005C1D77" w:rsidRPr="00EA3963">
        <w:rPr>
          <w:b/>
        </w:rPr>
        <w:t>LỰC LƯỢNG THAM GIA:</w:t>
      </w:r>
    </w:p>
    <w:p w14:paraId="5A83BE9F" w14:textId="77777777" w:rsidR="005C1D77" w:rsidRDefault="008A23D2" w:rsidP="00EA3963">
      <w:pPr>
        <w:spacing w:line="264" w:lineRule="auto"/>
        <w:ind w:firstLine="720"/>
        <w:jc w:val="both"/>
        <w:rPr>
          <w:i/>
          <w:iCs/>
        </w:rPr>
      </w:pPr>
      <w:r w:rsidRPr="00BF487B">
        <w:rPr>
          <w:bCs/>
        </w:rPr>
        <w:t>Ngày hội có sự góp mặt của</w:t>
      </w:r>
      <w:r w:rsidR="0060026A" w:rsidRPr="00BF487B">
        <w:rPr>
          <w:bCs/>
        </w:rPr>
        <w:t xml:space="preserve"> hơn </w:t>
      </w:r>
      <w:r w:rsidR="0060026A" w:rsidRPr="00BF487B">
        <w:rPr>
          <w:b/>
        </w:rPr>
        <w:t>1</w:t>
      </w:r>
      <w:r w:rsidR="00312802" w:rsidRPr="00BF487B">
        <w:rPr>
          <w:b/>
        </w:rPr>
        <w:t>8</w:t>
      </w:r>
      <w:r w:rsidR="0060026A" w:rsidRPr="00BF487B">
        <w:rPr>
          <w:b/>
        </w:rPr>
        <w:t>00</w:t>
      </w:r>
      <w:r w:rsidR="007B06A2" w:rsidRPr="00BF487B">
        <w:rPr>
          <w:bCs/>
        </w:rPr>
        <w:t xml:space="preserve"> đoàn viên thanh niên</w:t>
      </w:r>
      <w:r w:rsidR="007B06A2" w:rsidRPr="00BF487B">
        <w:t xml:space="preserve">, sinh viên, </w:t>
      </w:r>
      <w:r w:rsidR="007B06A2" w:rsidRPr="00BF487B">
        <w:rPr>
          <w:lang w:val="vi-VN"/>
        </w:rPr>
        <w:t>học sinh</w:t>
      </w:r>
      <w:r w:rsidR="007B06A2" w:rsidRPr="00BF487B">
        <w:t xml:space="preserve"> </w:t>
      </w:r>
      <w:r w:rsidR="007B06A2" w:rsidRPr="00BF487B">
        <w:rPr>
          <w:lang w:val="vi-VN"/>
        </w:rPr>
        <w:t>THCS</w:t>
      </w:r>
      <w:r w:rsidR="007B06A2" w:rsidRPr="00BF487B">
        <w:t xml:space="preserve"> và THPT</w:t>
      </w:r>
      <w:r w:rsidR="00DD10E2" w:rsidRPr="00BF487B">
        <w:rPr>
          <w:lang w:val="vi-VN"/>
        </w:rPr>
        <w:t xml:space="preserve"> </w:t>
      </w:r>
      <w:r w:rsidR="005C1D77" w:rsidRPr="00BF487B">
        <w:rPr>
          <w:lang w:val="vi-VN"/>
        </w:rPr>
        <w:t>trên địa bàn tỉnh Thừa Thiên Huế</w:t>
      </w:r>
      <w:r w:rsidR="005C1D77">
        <w:rPr>
          <w:i/>
          <w:iCs/>
        </w:rPr>
        <w:t xml:space="preserve"> </w:t>
      </w:r>
      <w:r w:rsidR="00DD10E2" w:rsidRPr="00BF487B">
        <w:rPr>
          <w:i/>
          <w:iCs/>
        </w:rPr>
        <w:t>(Thị đoàn Hương Thủy; Huyện đoàn Quảng Điền; Trường THCS Trường Sơn; Trường THCS Trần Cao Vân; Trường THPT Phong Điền; Trường THPT Trần Văn Kỷ; Trường THPT Đặng Huy Trứ; Trường THPT Hương Trà; Trường THPT Vinh Xuân; Trường THPT Nguyễn Huệ; Trường Đại học Nông lâm Huế; Trường Du lịch - Đại học Huế; Trường Cao đẳng Du lịch Huế)</w:t>
      </w:r>
      <w:r w:rsidR="005C1D77">
        <w:rPr>
          <w:i/>
          <w:iCs/>
        </w:rPr>
        <w:t>.</w:t>
      </w:r>
    </w:p>
    <w:p w14:paraId="5E2D433E" w14:textId="1E577E65" w:rsidR="005C1D77" w:rsidRPr="00EA3963" w:rsidRDefault="00BE0D60" w:rsidP="00EA3963">
      <w:pPr>
        <w:spacing w:line="264" w:lineRule="auto"/>
        <w:ind w:firstLine="720"/>
        <w:jc w:val="both"/>
        <w:rPr>
          <w:b/>
          <w:bCs/>
        </w:rPr>
      </w:pPr>
      <w:r>
        <w:rPr>
          <w:b/>
          <w:bCs/>
        </w:rPr>
        <w:t>II</w:t>
      </w:r>
      <w:r w:rsidR="00EA3963">
        <w:rPr>
          <w:b/>
          <w:bCs/>
        </w:rPr>
        <w:t xml:space="preserve">. </w:t>
      </w:r>
      <w:r w:rsidR="005C1D77" w:rsidRPr="00EA3963">
        <w:rPr>
          <w:b/>
          <w:bCs/>
        </w:rPr>
        <w:t>ĐƠN VỊ THAM GIA:</w:t>
      </w:r>
    </w:p>
    <w:p w14:paraId="71F5067B" w14:textId="77777777" w:rsidR="005C1D77" w:rsidRDefault="005C1D77" w:rsidP="00EA3963">
      <w:pPr>
        <w:spacing w:line="264" w:lineRule="auto"/>
        <w:ind w:firstLine="720"/>
        <w:jc w:val="both"/>
        <w:rPr>
          <w:bCs/>
        </w:rPr>
      </w:pPr>
      <w:r>
        <w:rPr>
          <w:bCs/>
        </w:rPr>
        <w:t>Q</w:t>
      </w:r>
      <w:r w:rsidR="007B06A2" w:rsidRPr="005C1D77">
        <w:rPr>
          <w:bCs/>
        </w:rPr>
        <w:t xml:space="preserve">uy tụ </w:t>
      </w:r>
      <w:r w:rsidR="002F2B98" w:rsidRPr="005C1D77">
        <w:rPr>
          <w:b/>
        </w:rPr>
        <w:t>25</w:t>
      </w:r>
      <w:r w:rsidR="008A23D2" w:rsidRPr="005C1D77">
        <w:rPr>
          <w:bCs/>
        </w:rPr>
        <w:t xml:space="preserve"> gian hàng đến từ </w:t>
      </w:r>
      <w:r w:rsidR="007753AA" w:rsidRPr="005C1D77">
        <w:rPr>
          <w:b/>
        </w:rPr>
        <w:t>3</w:t>
      </w:r>
      <w:r w:rsidR="003E4B21" w:rsidRPr="005C1D77">
        <w:rPr>
          <w:b/>
        </w:rPr>
        <w:t>1</w:t>
      </w:r>
      <w:r w:rsidR="007753AA" w:rsidRPr="005C1D77">
        <w:rPr>
          <w:bCs/>
        </w:rPr>
        <w:t xml:space="preserve"> </w:t>
      </w:r>
      <w:r w:rsidR="008A23D2" w:rsidRPr="005C1D77">
        <w:rPr>
          <w:bCs/>
        </w:rPr>
        <w:t>doanh nghiệp và</w:t>
      </w:r>
      <w:r w:rsidR="007753AA" w:rsidRPr="005C1D77">
        <w:rPr>
          <w:bCs/>
        </w:rPr>
        <w:t xml:space="preserve"> các cơ sở giáo dục, </w:t>
      </w:r>
      <w:r w:rsidR="003934D9" w:rsidRPr="005C1D77">
        <w:rPr>
          <w:bCs/>
        </w:rPr>
        <w:t xml:space="preserve">giáo dục nghề nghiệp </w:t>
      </w:r>
      <w:r w:rsidRPr="005C1D77">
        <w:rPr>
          <w:bCs/>
        </w:rPr>
        <w:t>trong và ngoài tỉnh</w:t>
      </w:r>
      <w:r>
        <w:t xml:space="preserve"> </w:t>
      </w:r>
      <w:r w:rsidR="00DD10E2" w:rsidRPr="005C1D77">
        <w:rPr>
          <w:bCs/>
        </w:rPr>
        <w:t>(</w:t>
      </w:r>
      <w:bookmarkStart w:id="0" w:name="_Hlk120885526"/>
      <w:r w:rsidR="00DD10E2" w:rsidRPr="005C1D77">
        <w:rPr>
          <w:i/>
          <w:iCs/>
        </w:rPr>
        <w:t>Trường Du lịch</w:t>
      </w:r>
      <w:r w:rsidR="001E7C84" w:rsidRPr="005C1D77">
        <w:rPr>
          <w:i/>
          <w:iCs/>
        </w:rPr>
        <w:t xml:space="preserve"> -</w:t>
      </w:r>
      <w:r w:rsidR="00DD10E2" w:rsidRPr="005C1D77">
        <w:rPr>
          <w:i/>
          <w:iCs/>
        </w:rPr>
        <w:t xml:space="preserve"> Đại học Huế</w:t>
      </w:r>
      <w:r w:rsidR="001E7C84" w:rsidRPr="005C1D77">
        <w:rPr>
          <w:i/>
          <w:iCs/>
        </w:rPr>
        <w:t>;</w:t>
      </w:r>
      <w:r w:rsidR="00DD10E2" w:rsidRPr="005C1D77">
        <w:rPr>
          <w:i/>
          <w:iCs/>
        </w:rPr>
        <w:t xml:space="preserve"> Trường Đại học Ngoại ngữ</w:t>
      </w:r>
      <w:r w:rsidR="001E7C84" w:rsidRPr="005C1D77">
        <w:rPr>
          <w:i/>
          <w:iCs/>
        </w:rPr>
        <w:t xml:space="preserve"> -</w:t>
      </w:r>
      <w:r w:rsidR="00DD10E2" w:rsidRPr="005C1D77">
        <w:rPr>
          <w:i/>
          <w:iCs/>
        </w:rPr>
        <w:t xml:space="preserve"> Đại học Huế</w:t>
      </w:r>
      <w:r w:rsidR="001E7C84" w:rsidRPr="005C1D77">
        <w:rPr>
          <w:i/>
          <w:iCs/>
        </w:rPr>
        <w:t>;</w:t>
      </w:r>
      <w:r w:rsidR="00DD10E2" w:rsidRPr="005C1D77">
        <w:rPr>
          <w:i/>
          <w:iCs/>
        </w:rPr>
        <w:t xml:space="preserve"> Trường Đại học Nông lâm</w:t>
      </w:r>
      <w:r w:rsidR="001E7C84" w:rsidRPr="005C1D77">
        <w:rPr>
          <w:i/>
          <w:iCs/>
        </w:rPr>
        <w:t xml:space="preserve"> -</w:t>
      </w:r>
      <w:r w:rsidR="00DD10E2" w:rsidRPr="005C1D77">
        <w:rPr>
          <w:i/>
          <w:iCs/>
        </w:rPr>
        <w:t xml:space="preserve"> Đại học Huế</w:t>
      </w:r>
      <w:r w:rsidR="001E7C84" w:rsidRPr="005C1D77">
        <w:rPr>
          <w:i/>
          <w:iCs/>
        </w:rPr>
        <w:t>;</w:t>
      </w:r>
      <w:r w:rsidR="00DD10E2" w:rsidRPr="005C1D77">
        <w:rPr>
          <w:i/>
          <w:iCs/>
        </w:rPr>
        <w:t xml:space="preserve"> Trường Đại học Kinh tế</w:t>
      </w:r>
      <w:r w:rsidR="001E7C84" w:rsidRPr="005C1D77">
        <w:rPr>
          <w:i/>
          <w:iCs/>
        </w:rPr>
        <w:t xml:space="preserve"> -</w:t>
      </w:r>
      <w:r w:rsidR="00DD10E2" w:rsidRPr="005C1D77">
        <w:rPr>
          <w:i/>
          <w:iCs/>
        </w:rPr>
        <w:t xml:space="preserve"> Đại học Huế</w:t>
      </w:r>
      <w:r w:rsidR="001E7C84" w:rsidRPr="005C1D77">
        <w:rPr>
          <w:i/>
          <w:iCs/>
        </w:rPr>
        <w:t>;</w:t>
      </w:r>
      <w:r w:rsidR="00DD10E2" w:rsidRPr="005C1D77">
        <w:rPr>
          <w:i/>
          <w:iCs/>
        </w:rPr>
        <w:t xml:space="preserve"> Trường Đại học FPT Đà Nẵng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Trường Đại học Greenwich Việt Nam</w:t>
      </w:r>
      <w:r w:rsidR="001E7C84" w:rsidRPr="005C1D77">
        <w:rPr>
          <w:i/>
          <w:iCs/>
        </w:rPr>
        <w:t>;</w:t>
      </w:r>
      <w:r w:rsidR="00DD10E2" w:rsidRPr="005C1D77">
        <w:rPr>
          <w:i/>
          <w:iCs/>
        </w:rPr>
        <w:t xml:space="preserve"> Trường Cao đẳng FPT Đà Nẵng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Trường Cao đẳng Du lịch Huế</w:t>
      </w:r>
      <w:r w:rsidR="001E7C84" w:rsidRPr="005C1D77">
        <w:rPr>
          <w:i/>
          <w:iCs/>
        </w:rPr>
        <w:t>;</w:t>
      </w:r>
      <w:r w:rsidR="00DD10E2" w:rsidRPr="005C1D77">
        <w:rPr>
          <w:i/>
          <w:iCs/>
        </w:rPr>
        <w:t xml:space="preserve"> Trung tâm CODEGYM Huế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Aroma Training Center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Trung tâm Reach Huế</w:t>
      </w:r>
      <w:r w:rsidR="001E7C84" w:rsidRPr="005C1D77">
        <w:rPr>
          <w:i/>
          <w:iCs/>
        </w:rPr>
        <w:t>;</w:t>
      </w:r>
      <w:r w:rsidR="00DD10E2" w:rsidRPr="005C1D77">
        <w:rPr>
          <w:i/>
          <w:iCs/>
        </w:rPr>
        <w:t xml:space="preserve"> </w:t>
      </w:r>
      <w:r w:rsidR="001E7C84" w:rsidRPr="005C1D77">
        <w:rPr>
          <w:i/>
          <w:iCs/>
        </w:rPr>
        <w:t>Viện Pháp tại Huế</w:t>
      </w:r>
      <w:r w:rsidR="00DD10E2" w:rsidRPr="005C1D77">
        <w:rPr>
          <w:i/>
          <w:iCs/>
        </w:rPr>
        <w:t>; Công ty Scavi Huế</w:t>
      </w:r>
      <w:r w:rsidR="001E7C84" w:rsidRPr="005C1D77">
        <w:rPr>
          <w:i/>
          <w:iCs/>
        </w:rPr>
        <w:t xml:space="preserve">; </w:t>
      </w:r>
      <w:r w:rsidR="00F05F57" w:rsidRPr="005C1D77">
        <w:rPr>
          <w:i/>
          <w:iCs/>
        </w:rPr>
        <w:t>Công ty TNHH Hanesbrands Việt Nam Huế;</w:t>
      </w:r>
      <w:r w:rsidR="00F05F57" w:rsidRPr="00BF487B">
        <w:t xml:space="preserve"> </w:t>
      </w:r>
      <w:r w:rsidR="00DD10E2" w:rsidRPr="005C1D77">
        <w:rPr>
          <w:i/>
          <w:iCs/>
        </w:rPr>
        <w:t>Công ty TNHH MTV Hanex Huế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Công ty TNHH MTV Lê Gia An Phát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Công ty Cổ phần Bán lẻ Kỹ thuật số FPT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Công ty Bảo hiểm nhân thọ Manulife</w:t>
      </w:r>
      <w:r w:rsidR="001E7C84" w:rsidRPr="005C1D77">
        <w:rPr>
          <w:i/>
          <w:iCs/>
        </w:rPr>
        <w:t xml:space="preserve">; </w:t>
      </w:r>
      <w:r w:rsidR="00DD10E2" w:rsidRPr="005C1D77">
        <w:rPr>
          <w:i/>
          <w:iCs/>
        </w:rPr>
        <w:t>Công ty TNHH Doanh nghiệp xã hội Mặt trời xanh;</w:t>
      </w:r>
      <w:r w:rsidR="001E7C84" w:rsidRPr="005C1D77">
        <w:rPr>
          <w:i/>
          <w:iCs/>
        </w:rPr>
        <w:t xml:space="preserve"> Công ty TNHH Thương mại Thảo Ái; Công ty CPTM  Dược phẩm Mạnh Tý - Việt Mỹ; </w:t>
      </w:r>
      <w:r w:rsidR="00F05F57" w:rsidRPr="005C1D77">
        <w:rPr>
          <w:i/>
          <w:iCs/>
        </w:rPr>
        <w:t>Công ty TNHH MSV; Lâm Thủy Mộc Corporation; Công ty Laguna; Công ty CP Vinatex quốc tế - Chi nhánh Huế;</w:t>
      </w:r>
      <w:r w:rsidR="00DD10E2" w:rsidRPr="005C1D77">
        <w:rPr>
          <w:i/>
          <w:iCs/>
        </w:rPr>
        <w:t xml:space="preserve"> </w:t>
      </w:r>
      <w:r w:rsidR="001E7C84" w:rsidRPr="005C1D77">
        <w:rPr>
          <w:i/>
          <w:iCs/>
        </w:rPr>
        <w:t xml:space="preserve">Công ty CP hợp tác quốc tế Sao Kim; Công ty CP quốc tế ICO - chi </w:t>
      </w:r>
      <w:r w:rsidR="001E7C84" w:rsidRPr="005C1D77">
        <w:rPr>
          <w:i/>
          <w:iCs/>
        </w:rPr>
        <w:lastRenderedPageBreak/>
        <w:t>nhánh Huế; Công ty TNHH MTV Đầu tư Thương mại &amp; Xây dựng Hải Phong; Công ty Intrase Huế; Công ty XKLĐ Nhật Bản Daystar; Công ty CP phát triển nguồn nhân lực Điều dưỡng chăm sóc</w:t>
      </w:r>
      <w:bookmarkEnd w:id="0"/>
      <w:r w:rsidR="001E7C84" w:rsidRPr="005C1D77">
        <w:rPr>
          <w:i/>
          <w:iCs/>
        </w:rPr>
        <w:t>)</w:t>
      </w:r>
      <w:r>
        <w:rPr>
          <w:bCs/>
        </w:rPr>
        <w:t>.</w:t>
      </w:r>
    </w:p>
    <w:p w14:paraId="6BC53DF5" w14:textId="0D37DA89" w:rsidR="005C1D77" w:rsidRPr="005C1D77" w:rsidRDefault="00BE0D60" w:rsidP="00EA3963">
      <w:pPr>
        <w:pStyle w:val="BodyText"/>
        <w:spacing w:line="264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5C1D7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EA3963">
        <w:rPr>
          <w:rFonts w:ascii="Times New Roman" w:hAnsi="Times New Roman"/>
          <w:b/>
          <w:sz w:val="28"/>
          <w:szCs w:val="28"/>
          <w:lang w:val="en-US"/>
        </w:rPr>
        <w:t xml:space="preserve">CÁC </w:t>
      </w:r>
      <w:r w:rsidR="005C1D77">
        <w:rPr>
          <w:rFonts w:ascii="Times New Roman" w:hAnsi="Times New Roman"/>
          <w:b/>
          <w:sz w:val="28"/>
          <w:szCs w:val="28"/>
          <w:lang w:val="en-US"/>
        </w:rPr>
        <w:t>NỘI DUNG HOẠT ĐỘNG:</w:t>
      </w:r>
    </w:p>
    <w:p w14:paraId="50E97507" w14:textId="2A6E7C43" w:rsidR="007A245C" w:rsidRPr="00BF487B" w:rsidRDefault="00BE0D60" w:rsidP="00EA3963">
      <w:pPr>
        <w:pStyle w:val="BodyText"/>
        <w:spacing w:line="264" w:lineRule="auto"/>
        <w:ind w:firstLine="72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7A245C" w:rsidRPr="00BF487B">
        <w:rPr>
          <w:rFonts w:ascii="Times New Roman" w:hAnsi="Times New Roman"/>
          <w:b/>
          <w:sz w:val="28"/>
          <w:szCs w:val="28"/>
        </w:rPr>
        <w:t xml:space="preserve">. </w:t>
      </w:r>
      <w:r w:rsidR="00566BF3" w:rsidRPr="00BF487B">
        <w:rPr>
          <w:rFonts w:ascii="Times New Roman" w:hAnsi="Times New Roman"/>
          <w:b/>
          <w:sz w:val="28"/>
          <w:szCs w:val="28"/>
          <w:lang w:val="en-US"/>
        </w:rPr>
        <w:t>Lễ</w:t>
      </w:r>
      <w:r w:rsidR="007A245C" w:rsidRPr="00BF487B">
        <w:rPr>
          <w:rFonts w:ascii="Times New Roman" w:hAnsi="Times New Roman"/>
          <w:b/>
          <w:sz w:val="28"/>
          <w:szCs w:val="28"/>
          <w:lang w:val="en-US"/>
        </w:rPr>
        <w:t xml:space="preserve"> khai mạc </w:t>
      </w:r>
      <w:r w:rsidR="007A245C" w:rsidRPr="00BF487B">
        <w:rPr>
          <w:rFonts w:ascii="Times New Roman" w:hAnsi="Times New Roman"/>
          <w:b/>
          <w:sz w:val="28"/>
          <w:szCs w:val="28"/>
        </w:rPr>
        <w:t>Ngày hội:</w:t>
      </w:r>
    </w:p>
    <w:p w14:paraId="273B62BD" w14:textId="77777777" w:rsidR="007A245C" w:rsidRPr="00BF487B" w:rsidRDefault="007A245C" w:rsidP="00EA3963">
      <w:pPr>
        <w:spacing w:line="264" w:lineRule="auto"/>
        <w:ind w:firstLine="720"/>
        <w:jc w:val="both"/>
        <w:rPr>
          <w:b/>
          <w:lang w:val="vi-VN"/>
        </w:rPr>
      </w:pPr>
      <w:r w:rsidRPr="00BF487B">
        <w:rPr>
          <w:b/>
        </w:rPr>
        <w:t>-</w:t>
      </w:r>
      <w:r w:rsidRPr="00BF487B">
        <w:rPr>
          <w:b/>
          <w:lang w:val="vi-VN"/>
        </w:rPr>
        <w:t xml:space="preserve"> Thời gian: 07h30 </w:t>
      </w:r>
      <w:r w:rsidRPr="00BF487B">
        <w:rPr>
          <w:b/>
        </w:rPr>
        <w:t>-</w:t>
      </w:r>
      <w:r w:rsidRPr="00BF487B">
        <w:rPr>
          <w:b/>
          <w:lang w:val="vi-VN"/>
        </w:rPr>
        <w:t xml:space="preserve"> 09h</w:t>
      </w:r>
      <w:r w:rsidRPr="00BF487B">
        <w:rPr>
          <w:b/>
        </w:rPr>
        <w:t>0</w:t>
      </w:r>
      <w:r w:rsidRPr="00BF487B">
        <w:rPr>
          <w:b/>
          <w:lang w:val="vi-VN"/>
        </w:rPr>
        <w:t>0</w:t>
      </w:r>
      <w:r w:rsidRPr="00BF487B">
        <w:rPr>
          <w:lang w:val="vi-VN"/>
        </w:rPr>
        <w:t xml:space="preserve">, ngày </w:t>
      </w:r>
      <w:r w:rsidRPr="00BF487B">
        <w:rPr>
          <w:b/>
        </w:rPr>
        <w:t>04</w:t>
      </w:r>
      <w:r w:rsidRPr="00BF487B">
        <w:rPr>
          <w:b/>
          <w:lang w:val="vi-VN"/>
        </w:rPr>
        <w:t>/1</w:t>
      </w:r>
      <w:r w:rsidRPr="00BF487B">
        <w:rPr>
          <w:b/>
        </w:rPr>
        <w:t>2</w:t>
      </w:r>
      <w:r w:rsidRPr="00BF487B">
        <w:rPr>
          <w:b/>
          <w:lang w:val="vi-VN"/>
        </w:rPr>
        <w:t>/2022 (Chủ nhật)</w:t>
      </w:r>
    </w:p>
    <w:p w14:paraId="2C47B44B" w14:textId="77777777" w:rsidR="007A245C" w:rsidRPr="00BF487B" w:rsidRDefault="007A245C" w:rsidP="00EA3963">
      <w:pPr>
        <w:spacing w:line="264" w:lineRule="auto"/>
        <w:ind w:firstLine="720"/>
        <w:jc w:val="both"/>
      </w:pPr>
      <w:r w:rsidRPr="00BF487B">
        <w:rPr>
          <w:b/>
        </w:rPr>
        <w:t xml:space="preserve">- Địa điểm: </w:t>
      </w:r>
      <w:r w:rsidRPr="00BF487B">
        <w:t>Sân khấu chính</w:t>
      </w:r>
    </w:p>
    <w:p w14:paraId="55DC6D99" w14:textId="77777777" w:rsidR="007A245C" w:rsidRPr="00BF487B" w:rsidRDefault="007A245C" w:rsidP="00EA3963">
      <w:pPr>
        <w:spacing w:line="264" w:lineRule="auto"/>
        <w:ind w:firstLine="720"/>
        <w:jc w:val="both"/>
        <w:rPr>
          <w:b/>
        </w:rPr>
      </w:pPr>
      <w:r w:rsidRPr="00BF487B">
        <w:rPr>
          <w:b/>
        </w:rPr>
        <w:t>- Nội dung:</w:t>
      </w:r>
    </w:p>
    <w:p w14:paraId="046563F2" w14:textId="77777777" w:rsidR="007A245C" w:rsidRPr="00BF487B" w:rsidRDefault="007A245C" w:rsidP="00EA3963">
      <w:pPr>
        <w:tabs>
          <w:tab w:val="left" w:pos="851"/>
        </w:tabs>
        <w:spacing w:line="264" w:lineRule="auto"/>
        <w:ind w:firstLine="720"/>
        <w:jc w:val="both"/>
      </w:pPr>
      <w:r w:rsidRPr="00BF487B">
        <w:t>+ Văn nghệ chào mừng;</w:t>
      </w:r>
    </w:p>
    <w:p w14:paraId="40B7FAD4" w14:textId="77777777" w:rsidR="007A245C" w:rsidRPr="00BF487B" w:rsidRDefault="007A245C" w:rsidP="00EA3963">
      <w:pPr>
        <w:tabs>
          <w:tab w:val="left" w:pos="851"/>
        </w:tabs>
        <w:spacing w:line="264" w:lineRule="auto"/>
        <w:ind w:firstLine="720"/>
        <w:jc w:val="both"/>
      </w:pPr>
      <w:r w:rsidRPr="00BF487B">
        <w:t>+ Tuyên bố lý do, giới thiệu đại biểu;</w:t>
      </w:r>
    </w:p>
    <w:p w14:paraId="3164E0D3" w14:textId="13AA4BFA" w:rsidR="00E642C3" w:rsidRPr="00BF487B" w:rsidRDefault="007A245C" w:rsidP="00EA3963">
      <w:pPr>
        <w:spacing w:line="264" w:lineRule="auto"/>
        <w:ind w:firstLine="720"/>
        <w:jc w:val="both"/>
        <w:rPr>
          <w:lang w:val="vi-VN"/>
        </w:rPr>
      </w:pPr>
      <w:r w:rsidRPr="00BF487B">
        <w:t>+ Phát biểu khai mạc Ngày hội</w:t>
      </w:r>
      <w:r w:rsidRPr="00BF487B">
        <w:rPr>
          <w:lang w:val="vi-VN"/>
        </w:rPr>
        <w:t>;</w:t>
      </w:r>
    </w:p>
    <w:p w14:paraId="07316089" w14:textId="3099D0D5" w:rsidR="00E642C3" w:rsidRPr="00BF487B" w:rsidRDefault="00E642C3" w:rsidP="00EA3963">
      <w:pPr>
        <w:spacing w:line="264" w:lineRule="auto"/>
        <w:ind w:firstLine="720"/>
        <w:jc w:val="both"/>
      </w:pPr>
      <w:r w:rsidRPr="00BF487B">
        <w:t xml:space="preserve">+ Trao học bổng cho </w:t>
      </w:r>
      <w:r w:rsidR="003E4B21" w:rsidRPr="00BF487B">
        <w:rPr>
          <w:b/>
          <w:bCs/>
        </w:rPr>
        <w:t>10</w:t>
      </w:r>
      <w:r w:rsidR="003E4B21" w:rsidRPr="00BF487B">
        <w:t xml:space="preserve"> em </w:t>
      </w:r>
      <w:r w:rsidRPr="00BF487B">
        <w:t>học sinh có hoàn cảnh khó khăn</w:t>
      </w:r>
      <w:r w:rsidR="003E4B21" w:rsidRPr="00BF487B">
        <w:t xml:space="preserve"> giá trị mỗi suất </w:t>
      </w:r>
      <w:r w:rsidR="003E4B21" w:rsidRPr="00BF487B">
        <w:rPr>
          <w:b/>
          <w:bCs/>
        </w:rPr>
        <w:t>1 triệu đồng</w:t>
      </w:r>
      <w:r w:rsidRPr="00BF487B">
        <w:t>;</w:t>
      </w:r>
    </w:p>
    <w:p w14:paraId="63F9784B" w14:textId="06F21D35" w:rsidR="00E642C3" w:rsidRPr="00BF487B" w:rsidRDefault="00E642C3" w:rsidP="00EA3963">
      <w:pPr>
        <w:spacing w:line="264" w:lineRule="auto"/>
        <w:ind w:firstLine="720"/>
        <w:jc w:val="both"/>
      </w:pPr>
      <w:r w:rsidRPr="00BF487B">
        <w:t xml:space="preserve">+ Trao cờ lưu niệm cho </w:t>
      </w:r>
      <w:r w:rsidR="003E4B21" w:rsidRPr="00BF487B">
        <w:rPr>
          <w:b/>
          <w:bCs/>
        </w:rPr>
        <w:t>2</w:t>
      </w:r>
      <w:r w:rsidR="008200CD">
        <w:rPr>
          <w:b/>
          <w:bCs/>
        </w:rPr>
        <w:t>4</w:t>
      </w:r>
      <w:r w:rsidR="003E4B21" w:rsidRPr="00BF487B">
        <w:t xml:space="preserve"> </w:t>
      </w:r>
      <w:r w:rsidRPr="00BF487B">
        <w:t>đơn vị tham gia Ngày hội;</w:t>
      </w:r>
    </w:p>
    <w:p w14:paraId="4383373D" w14:textId="4EEBC618" w:rsidR="007A245C" w:rsidRPr="00BF487B" w:rsidRDefault="007A245C" w:rsidP="00EA3963">
      <w:pPr>
        <w:spacing w:line="264" w:lineRule="auto"/>
        <w:ind w:firstLine="720"/>
        <w:jc w:val="both"/>
      </w:pPr>
      <w:r w:rsidRPr="00BF487B">
        <w:t xml:space="preserve">+ </w:t>
      </w:r>
      <w:r w:rsidR="00865588" w:rsidRPr="00BF487B">
        <w:t>Giới thiệu về tình hình lao động, việc làm trên địa bàn tỉnh Thừa Thiên Huế và phổ biến các chính sách hỗ trợ về đào tạo nghề</w:t>
      </w:r>
      <w:r w:rsidRPr="00BF487B">
        <w:t>;</w:t>
      </w:r>
    </w:p>
    <w:p w14:paraId="1BEB054A" w14:textId="6B8EA087" w:rsidR="007A245C" w:rsidRPr="00BF487B" w:rsidRDefault="007A245C" w:rsidP="00EA3963">
      <w:pPr>
        <w:spacing w:line="264" w:lineRule="auto"/>
        <w:ind w:firstLine="720"/>
        <w:jc w:val="both"/>
      </w:pPr>
      <w:r w:rsidRPr="00BF487B">
        <w:t xml:space="preserve">+ </w:t>
      </w:r>
      <w:r w:rsidR="00865588" w:rsidRPr="00BF487B">
        <w:t xml:space="preserve">Giao lưu, chia sẻ về </w:t>
      </w:r>
      <w:bookmarkStart w:id="1" w:name="_GoBack"/>
      <w:r w:rsidR="00865588" w:rsidRPr="007C0B97">
        <w:rPr>
          <w:i/>
        </w:rPr>
        <w:t>“Định hướng nghề nghiệp và xu hướng thị trường tuyển dụng”</w:t>
      </w:r>
      <w:bookmarkEnd w:id="1"/>
    </w:p>
    <w:p w14:paraId="2236B177" w14:textId="7E02564B" w:rsidR="007A245C" w:rsidRPr="00BF487B" w:rsidRDefault="007A245C" w:rsidP="00EA3963">
      <w:pPr>
        <w:spacing w:line="264" w:lineRule="auto"/>
        <w:ind w:firstLine="720"/>
        <w:jc w:val="both"/>
      </w:pPr>
      <w:r w:rsidRPr="00BF487B">
        <w:t xml:space="preserve">+ </w:t>
      </w:r>
      <w:r w:rsidR="00E642C3" w:rsidRPr="00BF487B">
        <w:t>Hoạt động gian hàng tư vấn nghề nghiệp, giới thiệu ngành, nghề đào tạo</w:t>
      </w:r>
      <w:r w:rsidR="00297573" w:rsidRPr="00BF487B">
        <w:t>, trải nghiệm nghề nghiệp; giới thiệu việc làm và tuyển dụng.</w:t>
      </w:r>
    </w:p>
    <w:p w14:paraId="2742E3F2" w14:textId="3E7C66E7" w:rsidR="007A245C" w:rsidRPr="00BF487B" w:rsidRDefault="00BE0D60" w:rsidP="00EA3963">
      <w:pPr>
        <w:spacing w:line="264" w:lineRule="auto"/>
        <w:ind w:firstLine="720"/>
        <w:jc w:val="both"/>
        <w:rPr>
          <w:b/>
        </w:rPr>
      </w:pPr>
      <w:r>
        <w:rPr>
          <w:b/>
        </w:rPr>
        <w:t>2</w:t>
      </w:r>
      <w:r w:rsidR="007A245C" w:rsidRPr="00BF487B">
        <w:rPr>
          <w:b/>
        </w:rPr>
        <w:t>. Hoạt động tư vấn nghề nghiệp, giới thiệu ngành, nghề đào tạo, trải nghiệm nghề nghiệp của các cơ sở GDNN</w:t>
      </w:r>
      <w:r w:rsidR="00243FE0" w:rsidRPr="00BF487B">
        <w:rPr>
          <w:b/>
        </w:rPr>
        <w:t>:</w:t>
      </w:r>
    </w:p>
    <w:p w14:paraId="4C2F79DA" w14:textId="77777777" w:rsidR="007A245C" w:rsidRPr="00BF487B" w:rsidRDefault="007A245C" w:rsidP="00EA3963">
      <w:pPr>
        <w:spacing w:line="264" w:lineRule="auto"/>
        <w:ind w:firstLine="720"/>
        <w:jc w:val="both"/>
        <w:rPr>
          <w:b/>
          <w:lang w:val="vi-VN"/>
        </w:rPr>
      </w:pPr>
      <w:r w:rsidRPr="00BF487B">
        <w:rPr>
          <w:b/>
        </w:rPr>
        <w:t>-</w:t>
      </w:r>
      <w:r w:rsidRPr="00BF487B">
        <w:rPr>
          <w:b/>
          <w:lang w:val="vi-VN"/>
        </w:rPr>
        <w:t xml:space="preserve"> Thời gian: </w:t>
      </w:r>
      <w:r w:rsidRPr="00BF487B">
        <w:rPr>
          <w:b/>
        </w:rPr>
        <w:t>09h00</w:t>
      </w:r>
      <w:r w:rsidRPr="00BF487B">
        <w:rPr>
          <w:b/>
          <w:lang w:val="vi-VN"/>
        </w:rPr>
        <w:t xml:space="preserve"> </w:t>
      </w:r>
      <w:r w:rsidRPr="00BF487B">
        <w:rPr>
          <w:b/>
        </w:rPr>
        <w:t>-</w:t>
      </w:r>
      <w:r w:rsidRPr="00BF487B">
        <w:rPr>
          <w:b/>
          <w:lang w:val="vi-VN"/>
        </w:rPr>
        <w:t xml:space="preserve"> 11h</w:t>
      </w:r>
      <w:r w:rsidRPr="00BF487B">
        <w:rPr>
          <w:b/>
        </w:rPr>
        <w:t>3</w:t>
      </w:r>
      <w:r w:rsidRPr="00BF487B">
        <w:rPr>
          <w:b/>
          <w:lang w:val="vi-VN"/>
        </w:rPr>
        <w:t>0</w:t>
      </w:r>
      <w:r w:rsidRPr="00BF487B">
        <w:rPr>
          <w:lang w:val="vi-VN"/>
        </w:rPr>
        <w:t xml:space="preserve">, ngày </w:t>
      </w:r>
      <w:r w:rsidRPr="00BF487B">
        <w:rPr>
          <w:b/>
        </w:rPr>
        <w:t>04</w:t>
      </w:r>
      <w:r w:rsidRPr="00BF487B">
        <w:rPr>
          <w:b/>
          <w:lang w:val="vi-VN"/>
        </w:rPr>
        <w:t>/1</w:t>
      </w:r>
      <w:r w:rsidRPr="00BF487B">
        <w:rPr>
          <w:b/>
        </w:rPr>
        <w:t>2</w:t>
      </w:r>
      <w:r w:rsidRPr="00BF487B">
        <w:rPr>
          <w:b/>
          <w:lang w:val="vi-VN"/>
        </w:rPr>
        <w:t>/2022 (Chủ nhật)</w:t>
      </w:r>
    </w:p>
    <w:p w14:paraId="54629036" w14:textId="77777777" w:rsidR="007A245C" w:rsidRPr="00BF487B" w:rsidRDefault="007A245C" w:rsidP="00EA3963">
      <w:pPr>
        <w:spacing w:line="264" w:lineRule="auto"/>
        <w:ind w:firstLine="720"/>
        <w:jc w:val="both"/>
      </w:pPr>
      <w:r w:rsidRPr="00BF487B">
        <w:rPr>
          <w:b/>
        </w:rPr>
        <w:t xml:space="preserve">- Địa điểm: </w:t>
      </w:r>
      <w:r w:rsidRPr="00BF487B">
        <w:t>Gian hàng của các đơn vị</w:t>
      </w:r>
    </w:p>
    <w:p w14:paraId="644356A9" w14:textId="77777777" w:rsidR="007A245C" w:rsidRPr="00BF487B" w:rsidRDefault="007A245C" w:rsidP="00EA3963">
      <w:pPr>
        <w:spacing w:line="264" w:lineRule="auto"/>
        <w:ind w:firstLine="720"/>
        <w:jc w:val="both"/>
        <w:rPr>
          <w:b/>
        </w:rPr>
      </w:pPr>
      <w:r w:rsidRPr="00BF487B">
        <w:rPr>
          <w:b/>
        </w:rPr>
        <w:t>- Nội dung:</w:t>
      </w:r>
    </w:p>
    <w:p w14:paraId="6BA392EA" w14:textId="1BF61316" w:rsidR="007753AA" w:rsidRPr="00BF487B" w:rsidRDefault="003E4B21" w:rsidP="00EA3963">
      <w:pPr>
        <w:spacing w:line="264" w:lineRule="auto"/>
        <w:ind w:firstLine="720"/>
        <w:jc w:val="both"/>
      </w:pPr>
      <w:r w:rsidRPr="00BF487B">
        <w:t xml:space="preserve">Tại Ngày hội </w:t>
      </w:r>
      <w:r w:rsidR="00275F61" w:rsidRPr="00BF487B">
        <w:rPr>
          <w:b/>
          <w:bCs/>
        </w:rPr>
        <w:t>12</w:t>
      </w:r>
      <w:r w:rsidRPr="00BF487B">
        <w:t xml:space="preserve"> </w:t>
      </w:r>
      <w:r w:rsidR="00275F61" w:rsidRPr="00BF487B">
        <w:rPr>
          <w:bCs/>
        </w:rPr>
        <w:t xml:space="preserve">cơ sở giáo dục, giáo dục nghề nghiệp </w:t>
      </w:r>
      <w:r w:rsidR="007A245C" w:rsidRPr="00BF487B">
        <w:t xml:space="preserve">tham gia </w:t>
      </w:r>
      <w:r w:rsidRPr="00BF487B">
        <w:t xml:space="preserve">sẽ </w:t>
      </w:r>
      <w:r w:rsidR="007A245C" w:rsidRPr="00BF487B">
        <w:t>đảm trách hoạt động tại gian hàng do BTC bố trí</w:t>
      </w:r>
      <w:r w:rsidR="007A245C" w:rsidRPr="00BF487B">
        <w:rPr>
          <w:lang w:val="vi-VN"/>
        </w:rPr>
        <w:t>: g</w:t>
      </w:r>
      <w:r w:rsidR="007A245C" w:rsidRPr="00BF487B">
        <w:t xml:space="preserve">iới thiệu về cơ sở; giới thiệu ngành, nghề đào tạo; trình diễn kỹ năng nghề nghiệp; </w:t>
      </w:r>
      <w:r w:rsidR="007A245C" w:rsidRPr="00BF487B">
        <w:rPr>
          <w:lang w:val="vi-VN"/>
        </w:rPr>
        <w:t>v</w:t>
      </w:r>
      <w:r w:rsidR="007A245C" w:rsidRPr="00BF487B">
        <w:t>ideo clip mô tả nghề nghiệp; tư vấn tuyển sinh, phát tài liệu, tờ rơi quảng cáo; tặng quà lưu niệm (túi, bút, sách, vở...</w:t>
      </w:r>
      <w:r w:rsidR="007A245C" w:rsidRPr="00BF487B">
        <w:rPr>
          <w:lang w:val="vi-VN"/>
        </w:rPr>
        <w:t>)</w:t>
      </w:r>
      <w:r w:rsidR="007A245C" w:rsidRPr="00BF487B">
        <w:t>.</w:t>
      </w:r>
      <w:r w:rsidR="00801AC6" w:rsidRPr="00BF487B">
        <w:t xml:space="preserve"> </w:t>
      </w:r>
      <w:r w:rsidRPr="00BF487B">
        <w:t xml:space="preserve">Trong đó </w:t>
      </w:r>
      <w:r w:rsidRPr="00BF487B">
        <w:rPr>
          <w:b/>
          <w:bCs/>
        </w:rPr>
        <w:t>03</w:t>
      </w:r>
      <w:r w:rsidRPr="00BF487B">
        <w:t xml:space="preserve"> đơn vị </w:t>
      </w:r>
      <w:r w:rsidRPr="00BF487B">
        <w:rPr>
          <w:i/>
          <w:iCs/>
        </w:rPr>
        <w:t>(Trường Cao đẳng Du lịch Huế; Aroma Training Center; Trung tâm Reach Huế)</w:t>
      </w:r>
      <w:r w:rsidRPr="00BF487B">
        <w:t xml:space="preserve"> sẽ chủ động bố trí gian hàng cho ĐVTN, các em học sinh có nhu cầu học nghề tham gia trải nghiệm nghề nghiệp</w:t>
      </w:r>
      <w:r w:rsidR="00645CEB">
        <w:t xml:space="preserve"> </w:t>
      </w:r>
      <w:r w:rsidRPr="00BF487B">
        <w:t>(Biểu diễn kỹ năng nghề)</w:t>
      </w:r>
      <w:r w:rsidR="00645CEB">
        <w:t xml:space="preserve">, </w:t>
      </w:r>
      <w:r w:rsidRPr="00BF487B">
        <w:t>giúp</w:t>
      </w:r>
      <w:r w:rsidR="00BE0D60">
        <w:t xml:space="preserve"> </w:t>
      </w:r>
      <w:r w:rsidRPr="00BF487B">
        <w:t xml:space="preserve">các em có cái nhìn bao quát và hiểu biết về nghề nghiệp, </w:t>
      </w:r>
      <w:r w:rsidR="00275F61" w:rsidRPr="00BF487B">
        <w:t>từ đó</w:t>
      </w:r>
      <w:r w:rsidRPr="00BF487B">
        <w:t xml:space="preserve"> truyền cảm hứng</w:t>
      </w:r>
      <w:r w:rsidR="00645CEB">
        <w:t>, động lực học tập</w:t>
      </w:r>
      <w:r w:rsidRPr="00BF487B">
        <w:t xml:space="preserve"> góp phần định hướng, </w:t>
      </w:r>
      <w:r w:rsidRPr="00BF487B">
        <w:rPr>
          <w:color w:val="000000"/>
          <w:shd w:val="clear" w:color="auto" w:fill="FDFDFD"/>
          <w:lang w:eastAsia="x-none"/>
        </w:rPr>
        <w:t>nuôi dưỡng ước mơ nghề nghiệp</w:t>
      </w:r>
      <w:r w:rsidR="00645CEB">
        <w:rPr>
          <w:color w:val="000000"/>
          <w:shd w:val="clear" w:color="auto" w:fill="FDFDFD"/>
          <w:lang w:eastAsia="x-none"/>
        </w:rPr>
        <w:t xml:space="preserve"> của các em</w:t>
      </w:r>
      <w:r w:rsidRPr="00BF487B">
        <w:rPr>
          <w:color w:val="000000"/>
          <w:shd w:val="clear" w:color="auto" w:fill="FDFDFD"/>
          <w:lang w:eastAsia="x-none"/>
        </w:rPr>
        <w:t xml:space="preserve"> </w:t>
      </w:r>
      <w:r w:rsidR="00275F61" w:rsidRPr="00BF487B">
        <w:rPr>
          <w:color w:val="000000"/>
          <w:shd w:val="clear" w:color="auto" w:fill="FDFDFD"/>
          <w:lang w:eastAsia="x-none"/>
        </w:rPr>
        <w:t xml:space="preserve">trong </w:t>
      </w:r>
      <w:r w:rsidRPr="00BF487B">
        <w:rPr>
          <w:color w:val="000000"/>
          <w:shd w:val="clear" w:color="auto" w:fill="FDFDFD"/>
          <w:lang w:eastAsia="x-none"/>
        </w:rPr>
        <w:t>tương lai.</w:t>
      </w:r>
    </w:p>
    <w:p w14:paraId="72E22B50" w14:textId="04B95B6F" w:rsidR="007753AA" w:rsidRPr="00BF487B" w:rsidRDefault="00BE0D60" w:rsidP="00EA3963">
      <w:pPr>
        <w:spacing w:line="264" w:lineRule="auto"/>
        <w:ind w:firstLine="720"/>
        <w:jc w:val="both"/>
        <w:rPr>
          <w:b/>
          <w:shd w:val="clear" w:color="auto" w:fill="FDFDFD"/>
          <w:lang w:eastAsia="x-none"/>
        </w:rPr>
      </w:pPr>
      <w:r>
        <w:rPr>
          <w:b/>
          <w:shd w:val="clear" w:color="auto" w:fill="FDFDFD"/>
          <w:lang w:eastAsia="x-none"/>
        </w:rPr>
        <w:t>3</w:t>
      </w:r>
      <w:r w:rsidR="007753AA" w:rsidRPr="00BF487B">
        <w:rPr>
          <w:b/>
          <w:shd w:val="clear" w:color="auto" w:fill="FDFDFD"/>
          <w:lang w:eastAsia="x-none"/>
        </w:rPr>
        <w:t>. Hoạt động giới thiệu việc làm và tuyển dụng của các Doanh nghiệp:</w:t>
      </w:r>
    </w:p>
    <w:p w14:paraId="69A484E3" w14:textId="77777777" w:rsidR="007753AA" w:rsidRPr="00BF487B" w:rsidRDefault="007753AA" w:rsidP="00EA3963">
      <w:pPr>
        <w:spacing w:line="264" w:lineRule="auto"/>
        <w:ind w:firstLine="720"/>
        <w:jc w:val="both"/>
        <w:rPr>
          <w:b/>
          <w:lang w:val="vi-VN"/>
        </w:rPr>
      </w:pPr>
      <w:r w:rsidRPr="00BF487B">
        <w:rPr>
          <w:b/>
        </w:rPr>
        <w:t>-</w:t>
      </w:r>
      <w:r w:rsidRPr="00BF487B">
        <w:rPr>
          <w:b/>
          <w:lang w:val="vi-VN"/>
        </w:rPr>
        <w:t xml:space="preserve"> Thời gian: </w:t>
      </w:r>
      <w:r w:rsidRPr="00BF487B">
        <w:rPr>
          <w:b/>
        </w:rPr>
        <w:t>09h00</w:t>
      </w:r>
      <w:r w:rsidRPr="00BF487B">
        <w:rPr>
          <w:b/>
          <w:lang w:val="vi-VN"/>
        </w:rPr>
        <w:t xml:space="preserve"> </w:t>
      </w:r>
      <w:r w:rsidRPr="00BF487B">
        <w:rPr>
          <w:b/>
        </w:rPr>
        <w:t>-</w:t>
      </w:r>
      <w:r w:rsidRPr="00BF487B">
        <w:rPr>
          <w:b/>
          <w:lang w:val="vi-VN"/>
        </w:rPr>
        <w:t xml:space="preserve"> 11h</w:t>
      </w:r>
      <w:r w:rsidRPr="00BF487B">
        <w:rPr>
          <w:b/>
        </w:rPr>
        <w:t>3</w:t>
      </w:r>
      <w:r w:rsidRPr="00BF487B">
        <w:rPr>
          <w:b/>
          <w:lang w:val="vi-VN"/>
        </w:rPr>
        <w:t>0</w:t>
      </w:r>
      <w:r w:rsidRPr="00BF487B">
        <w:rPr>
          <w:lang w:val="vi-VN"/>
        </w:rPr>
        <w:t xml:space="preserve">, ngày </w:t>
      </w:r>
      <w:r w:rsidRPr="00BF487B">
        <w:rPr>
          <w:b/>
        </w:rPr>
        <w:t>04</w:t>
      </w:r>
      <w:r w:rsidRPr="00BF487B">
        <w:rPr>
          <w:b/>
          <w:lang w:val="vi-VN"/>
        </w:rPr>
        <w:t>/1</w:t>
      </w:r>
      <w:r w:rsidRPr="00BF487B">
        <w:rPr>
          <w:b/>
        </w:rPr>
        <w:t>2</w:t>
      </w:r>
      <w:r w:rsidRPr="00BF487B">
        <w:rPr>
          <w:b/>
          <w:lang w:val="vi-VN"/>
        </w:rPr>
        <w:t>/2022 (Chủ nhật)</w:t>
      </w:r>
    </w:p>
    <w:p w14:paraId="678AD6CC" w14:textId="77777777" w:rsidR="007753AA" w:rsidRPr="00BF487B" w:rsidRDefault="007753AA" w:rsidP="00EA3963">
      <w:pPr>
        <w:spacing w:line="264" w:lineRule="auto"/>
        <w:ind w:firstLine="720"/>
        <w:jc w:val="both"/>
      </w:pPr>
      <w:r w:rsidRPr="00BF487B">
        <w:rPr>
          <w:b/>
        </w:rPr>
        <w:t xml:space="preserve">- Địa điểm: </w:t>
      </w:r>
      <w:r w:rsidRPr="00BF487B">
        <w:t>Gian hàng của các đơn vị</w:t>
      </w:r>
    </w:p>
    <w:p w14:paraId="3323415D" w14:textId="6A8F5324" w:rsidR="00A36BE5" w:rsidRPr="00BF487B" w:rsidRDefault="007753AA" w:rsidP="00EA3963">
      <w:pPr>
        <w:spacing w:line="264" w:lineRule="auto"/>
        <w:ind w:firstLine="720"/>
        <w:jc w:val="both"/>
        <w:rPr>
          <w:b/>
        </w:rPr>
      </w:pPr>
      <w:r w:rsidRPr="00BF487B">
        <w:rPr>
          <w:b/>
        </w:rPr>
        <w:t>- Nội dung:</w:t>
      </w:r>
    </w:p>
    <w:p w14:paraId="0E7214ED" w14:textId="091334F6" w:rsidR="00666FD4" w:rsidRPr="00BF487B" w:rsidRDefault="00666FD4" w:rsidP="00EA3963">
      <w:pPr>
        <w:spacing w:line="264" w:lineRule="auto"/>
        <w:ind w:firstLine="720"/>
        <w:jc w:val="both"/>
      </w:pPr>
      <w:r w:rsidRPr="00BF487B">
        <w:t>Ngày hội có sự tham gia của</w:t>
      </w:r>
      <w:r w:rsidR="00275F61" w:rsidRPr="00BF487B">
        <w:t xml:space="preserve"> </w:t>
      </w:r>
      <w:r w:rsidR="00275F61" w:rsidRPr="00BF487B">
        <w:rPr>
          <w:b/>
          <w:bCs/>
        </w:rPr>
        <w:t>12</w:t>
      </w:r>
      <w:r w:rsidR="00275F61" w:rsidRPr="00BF487B">
        <w:t xml:space="preserve"> gian hàng </w:t>
      </w:r>
      <w:r w:rsidRPr="00BF487B">
        <w:t>đến từ</w:t>
      </w:r>
      <w:r w:rsidR="00275F61" w:rsidRPr="00BF487B">
        <w:t xml:space="preserve"> các công ty, doanh nghiệp</w:t>
      </w:r>
      <w:r w:rsidRPr="00BF487B">
        <w:t xml:space="preserve"> uy tín</w:t>
      </w:r>
      <w:r w:rsidR="00275F61" w:rsidRPr="00BF487B">
        <w:t xml:space="preserve"> trong và ngoài tỉnh, v</w:t>
      </w:r>
      <w:r w:rsidR="00A36BE5" w:rsidRPr="00BF487B">
        <w:t xml:space="preserve">ới </w:t>
      </w:r>
      <w:r w:rsidR="001C6FC4" w:rsidRPr="00BF487B">
        <w:t xml:space="preserve">nhu cầu </w:t>
      </w:r>
      <w:r w:rsidR="00A36BE5" w:rsidRPr="00BF487B">
        <w:t>tuyển dụng</w:t>
      </w:r>
      <w:r w:rsidR="001C6FC4" w:rsidRPr="00BF487B">
        <w:t xml:space="preserve"> nhân sự</w:t>
      </w:r>
      <w:r w:rsidR="00A36BE5" w:rsidRPr="00BF487B">
        <w:t xml:space="preserve"> </w:t>
      </w:r>
      <w:r w:rsidR="001C6FC4" w:rsidRPr="00BF487B">
        <w:t>đến từ</w:t>
      </w:r>
      <w:r w:rsidR="00A36BE5" w:rsidRPr="00BF487B">
        <w:t xml:space="preserve"> </w:t>
      </w:r>
      <w:r w:rsidR="00A36BE5" w:rsidRPr="00BF487B">
        <w:rPr>
          <w:b/>
          <w:bCs/>
        </w:rPr>
        <w:t>17</w:t>
      </w:r>
      <w:r w:rsidR="00A36BE5" w:rsidRPr="00BF487B">
        <w:t xml:space="preserve"> doanh nghiệp, </w:t>
      </w:r>
      <w:r w:rsidR="00A36BE5" w:rsidRPr="00BF487B">
        <w:rPr>
          <w:b/>
          <w:bCs/>
        </w:rPr>
        <w:lastRenderedPageBreak/>
        <w:t>88</w:t>
      </w:r>
      <w:r w:rsidR="00A36BE5" w:rsidRPr="00BF487B">
        <w:t xml:space="preserve"> vị trí việc làm và hơn </w:t>
      </w:r>
      <w:r w:rsidR="00A36BE5" w:rsidRPr="00BF487B">
        <w:rPr>
          <w:b/>
          <w:bCs/>
        </w:rPr>
        <w:t>2.300</w:t>
      </w:r>
      <w:r w:rsidR="00A36BE5" w:rsidRPr="00BF487B">
        <w:t xml:space="preserve"> </w:t>
      </w:r>
      <w:r w:rsidR="001C6FC4" w:rsidRPr="00BF487B">
        <w:t>thông tin</w:t>
      </w:r>
      <w:r w:rsidR="00A36BE5" w:rsidRPr="00BF487B">
        <w:t xml:space="preserve"> tuyển dụng.</w:t>
      </w:r>
      <w:r w:rsidR="001C6FC4" w:rsidRPr="00BF487B">
        <w:t xml:space="preserve"> Tại gian hàng</w:t>
      </w:r>
      <w:r w:rsidRPr="00BF487B">
        <w:t xml:space="preserve"> của Ngày hội, các bạn đoàn viên thanh niên sẽ có cơ hội</w:t>
      </w:r>
      <w:r w:rsidR="001C6FC4" w:rsidRPr="00BF487B">
        <w:t xml:space="preserve"> tìm kiếm công việc phù hợp với chuyên môn, sở thích của bản thân</w:t>
      </w:r>
      <w:r w:rsidRPr="00BF487B">
        <w:t xml:space="preserve"> với mức lương hợp l</w:t>
      </w:r>
      <w:r w:rsidR="00A12BDA">
        <w:t>ý</w:t>
      </w:r>
      <w:r w:rsidR="0014472D" w:rsidRPr="00BF487B">
        <w:t>,</w:t>
      </w:r>
      <w:r w:rsidRPr="00BF487B">
        <w:t xml:space="preserve"> </w:t>
      </w:r>
      <w:r w:rsidR="0014472D" w:rsidRPr="00BF487B">
        <w:t>đ</w:t>
      </w:r>
      <w:r w:rsidRPr="00BF487B">
        <w:t>ồng thời nhận được nhiều phần quà hấp dẫn đến từ chương trình.</w:t>
      </w:r>
    </w:p>
    <w:p w14:paraId="15E9FDFA" w14:textId="77777777" w:rsidR="00FB5CFC" w:rsidRPr="00A12BDA" w:rsidRDefault="00FB5CFC" w:rsidP="00EA3963">
      <w:pPr>
        <w:spacing w:line="264" w:lineRule="auto"/>
        <w:ind w:firstLine="720"/>
        <w:jc w:val="both"/>
        <w:rPr>
          <w:sz w:val="20"/>
          <w:szCs w:val="20"/>
        </w:rPr>
      </w:pPr>
    </w:p>
    <w:p w14:paraId="502E382C" w14:textId="12C7C69D" w:rsidR="00BE22B2" w:rsidRPr="00BF487B" w:rsidRDefault="00BE22B2" w:rsidP="00EA3963">
      <w:pPr>
        <w:spacing w:line="264" w:lineRule="auto"/>
        <w:ind w:firstLine="720"/>
        <w:jc w:val="both"/>
        <w:rPr>
          <w:b/>
        </w:rPr>
      </w:pPr>
      <w:r w:rsidRPr="00BF487B">
        <w:rPr>
          <w:lang w:val="vi-VN"/>
        </w:rPr>
        <w:t xml:space="preserve">Trên đây là Thông tin báo chí </w:t>
      </w:r>
      <w:r w:rsidR="00374887" w:rsidRPr="00BF487B">
        <w:rPr>
          <w:b/>
          <w:lang w:val="vi-VN"/>
        </w:rPr>
        <w:t xml:space="preserve">Ngày hội </w:t>
      </w:r>
      <w:r w:rsidR="00374887" w:rsidRPr="00BF487B">
        <w:rPr>
          <w:b/>
        </w:rPr>
        <w:t xml:space="preserve">“Tư vấn </w:t>
      </w:r>
      <w:r w:rsidR="00D0131B" w:rsidRPr="00BF487B">
        <w:rPr>
          <w:b/>
        </w:rPr>
        <w:t xml:space="preserve">hướng </w:t>
      </w:r>
      <w:r w:rsidR="00374887" w:rsidRPr="00BF487B">
        <w:rPr>
          <w:b/>
        </w:rPr>
        <w:t>nghiệp và Giới thiệu việc làm”</w:t>
      </w:r>
      <w:r w:rsidR="00374887" w:rsidRPr="00BF487B">
        <w:rPr>
          <w:b/>
          <w:i/>
        </w:rPr>
        <w:t xml:space="preserve"> </w:t>
      </w:r>
      <w:r w:rsidR="00374887" w:rsidRPr="00BF487B">
        <w:rPr>
          <w:b/>
        </w:rPr>
        <w:t xml:space="preserve">năm 2022 </w:t>
      </w:r>
      <w:r w:rsidRPr="00BF487B">
        <w:rPr>
          <w:lang w:val="vi-VN"/>
        </w:rPr>
        <w:t xml:space="preserve">dành cho </w:t>
      </w:r>
      <w:r w:rsidR="00374887" w:rsidRPr="00BF487B">
        <w:t>ĐVTN, sinh viên</w:t>
      </w:r>
      <w:r w:rsidR="00297573" w:rsidRPr="00BF487B">
        <w:t xml:space="preserve">, </w:t>
      </w:r>
      <w:r w:rsidRPr="00BF487B">
        <w:rPr>
          <w:lang w:val="vi-VN"/>
        </w:rPr>
        <w:t>học sinh</w:t>
      </w:r>
      <w:r w:rsidR="00374887" w:rsidRPr="00BF487B">
        <w:t xml:space="preserve"> </w:t>
      </w:r>
      <w:r w:rsidRPr="00BF487B">
        <w:rPr>
          <w:lang w:val="vi-VN"/>
        </w:rPr>
        <w:t>THCS</w:t>
      </w:r>
      <w:r w:rsidR="00374887" w:rsidRPr="00BF487B">
        <w:t xml:space="preserve"> và THPT</w:t>
      </w:r>
      <w:r w:rsidRPr="00BF487B">
        <w:rPr>
          <w:lang w:val="vi-VN"/>
        </w:rPr>
        <w:t xml:space="preserve"> trên địa bàn tỉnh Thừa Thiên Huế do </w:t>
      </w:r>
      <w:r w:rsidR="00BF487B">
        <w:rPr>
          <w:color w:val="000000"/>
          <w:shd w:val="clear" w:color="auto" w:fill="FFFFFF"/>
        </w:rPr>
        <w:t xml:space="preserve">Tỉnh Đoàn </w:t>
      </w:r>
      <w:r w:rsidR="00BF487B" w:rsidRPr="00A51F16">
        <w:rPr>
          <w:color w:val="000000"/>
          <w:shd w:val="clear" w:color="auto" w:fill="FFFFFF"/>
          <w:lang w:val="vi-VN"/>
        </w:rPr>
        <w:t>Thừa Thiên Huế</w:t>
      </w:r>
      <w:r w:rsidR="00BF487B" w:rsidRPr="00A51F16">
        <w:rPr>
          <w:color w:val="000000"/>
          <w:shd w:val="clear" w:color="auto" w:fill="FFFFFF"/>
        </w:rPr>
        <w:t xml:space="preserve"> </w:t>
      </w:r>
      <w:r w:rsidR="00374887" w:rsidRPr="00BF487B">
        <w:rPr>
          <w:shd w:val="clear" w:color="auto" w:fill="FFFFFF"/>
        </w:rPr>
        <w:t>phối hợp với Trung tâm Hỗ trợ Thanh thiếu nhi Việt Nam</w:t>
      </w:r>
      <w:r w:rsidR="00374887" w:rsidRPr="00BF487B">
        <w:rPr>
          <w:shd w:val="clear" w:color="auto" w:fill="FFFFFF"/>
          <w:lang w:val="vi-VN"/>
        </w:rPr>
        <w:t xml:space="preserve"> </w:t>
      </w:r>
      <w:r w:rsidRPr="00BF487B">
        <w:rPr>
          <w:lang w:val="vi-VN"/>
        </w:rPr>
        <w:t xml:space="preserve">tổ chức. Ban tổ chức </w:t>
      </w:r>
      <w:r w:rsidRPr="00BF487B">
        <w:rPr>
          <w:noProof/>
          <w:lang w:val="vi-VN"/>
        </w:rPr>
        <w:t xml:space="preserve">trân trọng gửi đến quý cơ quan thông tấn báo chí </w:t>
      </w:r>
      <w:r w:rsidR="00B05BD5" w:rsidRPr="00BF487B">
        <w:rPr>
          <w:noProof/>
        </w:rPr>
        <w:t>T</w:t>
      </w:r>
      <w:r w:rsidRPr="00BF487B">
        <w:rPr>
          <w:noProof/>
          <w:lang w:val="vi-VN"/>
        </w:rPr>
        <w:t xml:space="preserve">rung ương và địa phương để đưa tin cho hoạt động trên. </w:t>
      </w:r>
    </w:p>
    <w:p w14:paraId="182DE147" w14:textId="0DCB4DC9" w:rsidR="00BE22B2" w:rsidRPr="00BF487B" w:rsidRDefault="00BE22B2" w:rsidP="00EA3963">
      <w:pPr>
        <w:spacing w:line="264" w:lineRule="auto"/>
        <w:ind w:firstLine="720"/>
        <w:jc w:val="both"/>
        <w:rPr>
          <w:lang w:val="vi-VN"/>
        </w:rPr>
      </w:pPr>
      <w:r w:rsidRPr="00BF487B">
        <w:rPr>
          <w:b/>
          <w:lang w:val="vi-VN"/>
        </w:rPr>
        <w:t xml:space="preserve">Mọi chi tiết xin liên hệ: </w:t>
      </w:r>
      <w:r w:rsidRPr="00BF487B">
        <w:rPr>
          <w:lang w:val="vi-VN"/>
        </w:rPr>
        <w:t xml:space="preserve">Phòng </w:t>
      </w:r>
      <w:r w:rsidR="00374887" w:rsidRPr="00BF487B">
        <w:t>Đào tạo</w:t>
      </w:r>
      <w:r w:rsidRPr="00BF487B">
        <w:rPr>
          <w:lang w:val="vi-VN"/>
        </w:rPr>
        <w:t xml:space="preserve"> - </w:t>
      </w:r>
      <w:r w:rsidR="00374887" w:rsidRPr="00BF487B">
        <w:rPr>
          <w:shd w:val="clear" w:color="auto" w:fill="FFFFFF"/>
          <w:lang w:val="vi-VN"/>
        </w:rPr>
        <w:t xml:space="preserve">Trung tâm Dịch vụ </w:t>
      </w:r>
      <w:r w:rsidR="00374887" w:rsidRPr="00BF487B">
        <w:rPr>
          <w:shd w:val="clear" w:color="auto" w:fill="FFFFFF"/>
        </w:rPr>
        <w:t>V</w:t>
      </w:r>
      <w:r w:rsidR="00374887" w:rsidRPr="00BF487B">
        <w:rPr>
          <w:shd w:val="clear" w:color="auto" w:fill="FFFFFF"/>
          <w:lang w:val="vi-VN"/>
        </w:rPr>
        <w:t>iệc làm Thanh niên tỉnh Thừa Thiên Huế</w:t>
      </w:r>
      <w:r w:rsidR="00374887" w:rsidRPr="00BF487B">
        <w:rPr>
          <w:shd w:val="clear" w:color="auto" w:fill="FFFFFF"/>
        </w:rPr>
        <w:t xml:space="preserve"> </w:t>
      </w:r>
      <w:r w:rsidRPr="00BF487B">
        <w:rPr>
          <w:i/>
          <w:lang w:val="vi-VN"/>
        </w:rPr>
        <w:t>(</w:t>
      </w:r>
      <w:r w:rsidR="00374887" w:rsidRPr="00BF487B">
        <w:rPr>
          <w:i/>
        </w:rPr>
        <w:t xml:space="preserve">Số </w:t>
      </w:r>
      <w:r w:rsidRPr="00BF487B">
        <w:rPr>
          <w:i/>
          <w:lang w:val="vi-VN"/>
        </w:rPr>
        <w:t>57 Lâm Hoằng,</w:t>
      </w:r>
      <w:r w:rsidR="00374887" w:rsidRPr="00BF487B">
        <w:rPr>
          <w:i/>
        </w:rPr>
        <w:t xml:space="preserve"> phường Vỹ Dạ,</w:t>
      </w:r>
      <w:r w:rsidRPr="00BF487B">
        <w:rPr>
          <w:i/>
          <w:lang w:val="vi-VN"/>
        </w:rPr>
        <w:t xml:space="preserve"> </w:t>
      </w:r>
      <w:r w:rsidR="00374887" w:rsidRPr="00BF487B">
        <w:rPr>
          <w:i/>
        </w:rPr>
        <w:t>t</w:t>
      </w:r>
      <w:r w:rsidRPr="00BF487B">
        <w:rPr>
          <w:i/>
          <w:lang w:val="vi-VN"/>
        </w:rPr>
        <w:t>hành phố Huế)</w:t>
      </w:r>
      <w:r w:rsidR="00B05BD5" w:rsidRPr="00BF487B">
        <w:rPr>
          <w:i/>
        </w:rPr>
        <w:t xml:space="preserve">. </w:t>
      </w:r>
      <w:r w:rsidRPr="00BF487B">
        <w:rPr>
          <w:bCs/>
          <w:lang w:val="vi-VN"/>
        </w:rPr>
        <w:t>Điện thoại:</w:t>
      </w:r>
      <w:r w:rsidRPr="00BF487B">
        <w:rPr>
          <w:lang w:val="vi-VN"/>
        </w:rPr>
        <w:t xml:space="preserve"> </w:t>
      </w:r>
      <w:r w:rsidRPr="00BF487B">
        <w:rPr>
          <w:b/>
          <w:bCs/>
          <w:lang w:val="vi-VN"/>
        </w:rPr>
        <w:t>0234.3897.479</w:t>
      </w:r>
      <w:r w:rsidRPr="00BF487B">
        <w:rPr>
          <w:lang w:val="vi-VN"/>
        </w:rPr>
        <w:t xml:space="preserve">; di động: </w:t>
      </w:r>
      <w:r w:rsidRPr="00BF487B">
        <w:rPr>
          <w:b/>
          <w:bCs/>
          <w:lang w:val="vi-VN"/>
        </w:rPr>
        <w:t>0949 657 507</w:t>
      </w:r>
      <w:r w:rsidRPr="00BF487B">
        <w:rPr>
          <w:lang w:val="vi-VN"/>
        </w:rPr>
        <w:t xml:space="preserve"> (Chị Bích Thuỷ - Phó trưởng phòng phụ trách</w:t>
      </w:r>
      <w:r w:rsidR="00BE0D60">
        <w:t xml:space="preserve"> phòng</w:t>
      </w:r>
      <w:r w:rsidRPr="00BF487B">
        <w:rPr>
          <w:lang w:val="vi-VN"/>
        </w:rPr>
        <w:t xml:space="preserve"> </w:t>
      </w:r>
      <w:r w:rsidR="00374887" w:rsidRPr="00BF487B">
        <w:t>Nghiệp vụ - Đào tạo</w:t>
      </w:r>
      <w:r w:rsidRPr="00BF487B">
        <w:rPr>
          <w:lang w:val="vi-VN"/>
        </w:rPr>
        <w:t>).</w:t>
      </w:r>
    </w:p>
    <w:p w14:paraId="33282CD9" w14:textId="1437CA35" w:rsidR="00BE22B2" w:rsidRPr="00BF487B" w:rsidRDefault="00BE22B2" w:rsidP="00EA3963">
      <w:pPr>
        <w:spacing w:line="264" w:lineRule="auto"/>
        <w:ind w:firstLine="720"/>
        <w:jc w:val="both"/>
        <w:rPr>
          <w:rStyle w:val="Hyperlink"/>
          <w:color w:val="auto"/>
        </w:rPr>
      </w:pPr>
      <w:r w:rsidRPr="00BF487B">
        <w:rPr>
          <w:lang w:val="vi-VN"/>
        </w:rPr>
        <w:t xml:space="preserve">Thông tin liên quan và hình ảnh của </w:t>
      </w:r>
      <w:r w:rsidR="00374887" w:rsidRPr="00BF487B">
        <w:rPr>
          <w:bCs/>
          <w:lang w:val="vi-VN"/>
        </w:rPr>
        <w:t>Ngày hội</w:t>
      </w:r>
      <w:r w:rsidR="00374887" w:rsidRPr="00BF487B">
        <w:rPr>
          <w:lang w:val="vi-VN"/>
        </w:rPr>
        <w:t xml:space="preserve"> </w:t>
      </w:r>
      <w:r w:rsidRPr="00BF487B">
        <w:rPr>
          <w:lang w:val="vi-VN"/>
        </w:rPr>
        <w:t xml:space="preserve">được Ban tổ chức </w:t>
      </w:r>
      <w:r w:rsidR="00BE0D60">
        <w:t>đăng tải</w:t>
      </w:r>
      <w:r w:rsidRPr="00BF487B">
        <w:rPr>
          <w:lang w:val="vi-VN"/>
        </w:rPr>
        <w:t xml:space="preserve"> trên website </w:t>
      </w:r>
      <w:hyperlink r:id="rId5" w:history="1">
        <w:r w:rsidRPr="00BF487B">
          <w:rPr>
            <w:rStyle w:val="Hyperlink"/>
            <w:color w:val="auto"/>
            <w:lang w:val="vi-VN"/>
          </w:rPr>
          <w:t>www.thanhthieunhi.thuathienhue.gov.vn</w:t>
        </w:r>
      </w:hyperlink>
      <w:r w:rsidRPr="00BF487B">
        <w:rPr>
          <w:lang w:val="vi-VN"/>
        </w:rPr>
        <w:t xml:space="preserve"> và fanpage của Trung tâm tại địa chỉ: </w:t>
      </w:r>
      <w:r w:rsidR="00243FE0" w:rsidRPr="00BF487B">
        <w:rPr>
          <w:rStyle w:val="Hyperlink"/>
          <w:color w:val="auto"/>
          <w:lang w:val="vi-VN"/>
        </w:rPr>
        <w:t>www.facebook.com/ttdvvlthanhnientthue</w:t>
      </w:r>
      <w:r w:rsidR="00243FE0" w:rsidRPr="00BF487B">
        <w:rPr>
          <w:rStyle w:val="Hyperlink"/>
          <w:color w:val="auto"/>
        </w:rPr>
        <w:t>.</w:t>
      </w:r>
    </w:p>
    <w:p w14:paraId="274D4252" w14:textId="77777777" w:rsidR="00BE22B2" w:rsidRPr="00BF487B" w:rsidRDefault="00BE22B2" w:rsidP="00EA3963">
      <w:pPr>
        <w:spacing w:before="40" w:after="40" w:line="264" w:lineRule="auto"/>
        <w:ind w:firstLine="720"/>
        <w:jc w:val="both"/>
        <w:rPr>
          <w:lang w:val="vi-VN"/>
        </w:rPr>
      </w:pPr>
      <w:r w:rsidRPr="00BF487B">
        <w:rPr>
          <w:lang w:val="vi-VN"/>
        </w:rPr>
        <w:tab/>
      </w:r>
      <w:r w:rsidRPr="00BF487B">
        <w:rPr>
          <w:lang w:val="vi-VN"/>
        </w:rPr>
        <w:tab/>
      </w:r>
      <w:r w:rsidRPr="00BF487B">
        <w:rPr>
          <w:lang w:val="vi-VN"/>
        </w:rPr>
        <w:tab/>
      </w:r>
      <w:r w:rsidRPr="00BF487B">
        <w:rPr>
          <w:lang w:val="vi-VN"/>
        </w:rPr>
        <w:tab/>
      </w:r>
      <w:r w:rsidRPr="00BF487B">
        <w:rPr>
          <w:lang w:val="vi-VN"/>
        </w:rPr>
        <w:tab/>
      </w:r>
      <w:r w:rsidRPr="00BF487B">
        <w:rPr>
          <w:lang w:val="vi-VN"/>
        </w:rPr>
        <w:tab/>
      </w:r>
      <w:r w:rsidRPr="00BF487B">
        <w:rPr>
          <w:lang w:val="vi-VN"/>
        </w:rPr>
        <w:tab/>
      </w:r>
      <w:r w:rsidRPr="00BF487B">
        <w:rPr>
          <w:lang w:val="vi-VN"/>
        </w:rPr>
        <w:tab/>
      </w:r>
      <w:r w:rsidRPr="00BF487B">
        <w:rPr>
          <w:lang w:val="vi-VN"/>
        </w:rPr>
        <w:tab/>
      </w:r>
    </w:p>
    <w:p w14:paraId="59F61430" w14:textId="77777777" w:rsidR="00BE22B2" w:rsidRPr="00BF487B" w:rsidRDefault="00BE22B2" w:rsidP="002E7127">
      <w:pPr>
        <w:spacing w:before="40" w:after="40" w:line="264" w:lineRule="auto"/>
        <w:ind w:firstLine="567"/>
        <w:jc w:val="right"/>
        <w:rPr>
          <w:b/>
        </w:rPr>
      </w:pPr>
      <w:r w:rsidRPr="00BF487B">
        <w:rPr>
          <w:b/>
        </w:rPr>
        <w:t>BAN TỔ CHỨC</w:t>
      </w:r>
    </w:p>
    <w:p w14:paraId="50714B74" w14:textId="77777777" w:rsidR="00BE22B2" w:rsidRPr="00BF487B" w:rsidRDefault="00BE22B2" w:rsidP="00BF487B">
      <w:pPr>
        <w:spacing w:line="264" w:lineRule="auto"/>
        <w:ind w:firstLine="567"/>
        <w:jc w:val="both"/>
      </w:pPr>
    </w:p>
    <w:p w14:paraId="1636D24B" w14:textId="77777777" w:rsidR="00BE22B2" w:rsidRPr="00BF487B" w:rsidRDefault="00BE22B2" w:rsidP="00BF487B">
      <w:pPr>
        <w:spacing w:line="264" w:lineRule="auto"/>
        <w:ind w:firstLine="567"/>
        <w:jc w:val="both"/>
      </w:pPr>
    </w:p>
    <w:p w14:paraId="1D895033" w14:textId="77777777" w:rsidR="007A245C" w:rsidRPr="00BF487B" w:rsidRDefault="007A245C" w:rsidP="00BF487B">
      <w:pPr>
        <w:pStyle w:val="BodyText"/>
        <w:spacing w:line="264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14:paraId="34061263" w14:textId="77777777" w:rsidR="007A245C" w:rsidRPr="00BF487B" w:rsidRDefault="007A245C" w:rsidP="00BF487B">
      <w:pPr>
        <w:spacing w:line="264" w:lineRule="auto"/>
        <w:ind w:firstLine="567"/>
        <w:jc w:val="both"/>
        <w:rPr>
          <w:bCs/>
        </w:rPr>
      </w:pPr>
    </w:p>
    <w:p w14:paraId="41E46FDA" w14:textId="77777777" w:rsidR="007A245C" w:rsidRPr="00BF487B" w:rsidRDefault="007A245C" w:rsidP="00BF487B">
      <w:pPr>
        <w:spacing w:line="264" w:lineRule="auto"/>
        <w:ind w:firstLine="567"/>
        <w:jc w:val="both"/>
        <w:rPr>
          <w:b/>
        </w:rPr>
      </w:pPr>
    </w:p>
    <w:p w14:paraId="62B4B2A2" w14:textId="77777777" w:rsidR="00E31BF5" w:rsidRPr="00BF487B" w:rsidRDefault="00E31BF5" w:rsidP="00BF487B">
      <w:pPr>
        <w:spacing w:line="264" w:lineRule="auto"/>
        <w:contextualSpacing/>
        <w:jc w:val="both"/>
        <w:rPr>
          <w:bCs/>
        </w:rPr>
      </w:pPr>
    </w:p>
    <w:p w14:paraId="5A2A1E63" w14:textId="4935DDDF" w:rsidR="00E36B25" w:rsidRPr="00BF487B" w:rsidRDefault="00E36B25" w:rsidP="00BF487B">
      <w:pPr>
        <w:spacing w:line="264" w:lineRule="auto"/>
        <w:contextualSpacing/>
        <w:jc w:val="both"/>
        <w:rPr>
          <w:bCs/>
        </w:rPr>
      </w:pPr>
    </w:p>
    <w:p w14:paraId="07D513B9" w14:textId="77777777" w:rsidR="00BB5D91" w:rsidRPr="00BF487B" w:rsidRDefault="00BB5D91" w:rsidP="00BF487B">
      <w:pPr>
        <w:spacing w:line="264" w:lineRule="auto"/>
      </w:pPr>
    </w:p>
    <w:sectPr w:rsidR="00BB5D91" w:rsidRPr="00BF487B" w:rsidSect="00A711B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EB6"/>
    <w:multiLevelType w:val="hybridMultilevel"/>
    <w:tmpl w:val="F26E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25"/>
    <w:rsid w:val="00005535"/>
    <w:rsid w:val="000558DE"/>
    <w:rsid w:val="00057F1F"/>
    <w:rsid w:val="000C0625"/>
    <w:rsid w:val="000C606D"/>
    <w:rsid w:val="000F376F"/>
    <w:rsid w:val="00122CA1"/>
    <w:rsid w:val="0014472D"/>
    <w:rsid w:val="001C6FC4"/>
    <w:rsid w:val="001C730F"/>
    <w:rsid w:val="001E7C84"/>
    <w:rsid w:val="00243FE0"/>
    <w:rsid w:val="00275F61"/>
    <w:rsid w:val="00297573"/>
    <w:rsid w:val="00297F69"/>
    <w:rsid w:val="002E7127"/>
    <w:rsid w:val="002F2B98"/>
    <w:rsid w:val="00312802"/>
    <w:rsid w:val="00374887"/>
    <w:rsid w:val="003934D9"/>
    <w:rsid w:val="003C6089"/>
    <w:rsid w:val="003E4B21"/>
    <w:rsid w:val="0048491A"/>
    <w:rsid w:val="004C261F"/>
    <w:rsid w:val="005167AB"/>
    <w:rsid w:val="00555480"/>
    <w:rsid w:val="00566BF3"/>
    <w:rsid w:val="00574958"/>
    <w:rsid w:val="005C1D77"/>
    <w:rsid w:val="005F2896"/>
    <w:rsid w:val="0060026A"/>
    <w:rsid w:val="006012EB"/>
    <w:rsid w:val="0062705B"/>
    <w:rsid w:val="00637D55"/>
    <w:rsid w:val="00645CEB"/>
    <w:rsid w:val="00666FD4"/>
    <w:rsid w:val="0076226F"/>
    <w:rsid w:val="007753AA"/>
    <w:rsid w:val="007A245C"/>
    <w:rsid w:val="007B06A2"/>
    <w:rsid w:val="007C0B97"/>
    <w:rsid w:val="00801AC6"/>
    <w:rsid w:val="008036E0"/>
    <w:rsid w:val="0080428B"/>
    <w:rsid w:val="008200CD"/>
    <w:rsid w:val="008239FA"/>
    <w:rsid w:val="00827795"/>
    <w:rsid w:val="00865588"/>
    <w:rsid w:val="008A23D2"/>
    <w:rsid w:val="009362F5"/>
    <w:rsid w:val="00991407"/>
    <w:rsid w:val="00A12BDA"/>
    <w:rsid w:val="00A36BE5"/>
    <w:rsid w:val="00A711B8"/>
    <w:rsid w:val="00AB170A"/>
    <w:rsid w:val="00AE27E2"/>
    <w:rsid w:val="00AF5953"/>
    <w:rsid w:val="00B05BD5"/>
    <w:rsid w:val="00BB5D91"/>
    <w:rsid w:val="00BE0D60"/>
    <w:rsid w:val="00BE22B2"/>
    <w:rsid w:val="00BF487B"/>
    <w:rsid w:val="00C50E93"/>
    <w:rsid w:val="00C93682"/>
    <w:rsid w:val="00CE778D"/>
    <w:rsid w:val="00D0131B"/>
    <w:rsid w:val="00D272CE"/>
    <w:rsid w:val="00D85A84"/>
    <w:rsid w:val="00DD10E2"/>
    <w:rsid w:val="00DE14FC"/>
    <w:rsid w:val="00DF257B"/>
    <w:rsid w:val="00E31BF5"/>
    <w:rsid w:val="00E36B25"/>
    <w:rsid w:val="00E46BC3"/>
    <w:rsid w:val="00E47B3D"/>
    <w:rsid w:val="00E642C3"/>
    <w:rsid w:val="00EA3963"/>
    <w:rsid w:val="00EE189C"/>
    <w:rsid w:val="00F05F57"/>
    <w:rsid w:val="00F142B1"/>
    <w:rsid w:val="00F970B3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26D0"/>
  <w15:chartTrackingRefBased/>
  <w15:docId w15:val="{F2C5D342-E084-4C82-BA41-A01A9FF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25"/>
    <w:pPr>
      <w:spacing w:after="0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B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245C"/>
    <w:pPr>
      <w:jc w:val="both"/>
    </w:pPr>
    <w:rPr>
      <w:rFonts w:ascii="VNtimes new roman" w:hAnsi="VNtimes new roman"/>
      <w:sz w:val="3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245C"/>
    <w:rPr>
      <w:rFonts w:ascii="VNtimes new roman" w:eastAsia="Times New Roman" w:hAnsi="VNtimes new roman" w:cs="Times New Roman"/>
      <w:sz w:val="32"/>
      <w:szCs w:val="20"/>
      <w:lang w:val="x-none" w:eastAsia="x-none"/>
    </w:rPr>
  </w:style>
  <w:style w:type="character" w:styleId="Hyperlink">
    <w:name w:val="Hyperlink"/>
    <w:rsid w:val="00BE22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22B2"/>
  </w:style>
  <w:style w:type="character" w:customStyle="1" w:styleId="emoji-sizer">
    <w:name w:val="emoji-sizer"/>
    <w:basedOn w:val="DefaultParagraphFont"/>
    <w:rsid w:val="008A23D2"/>
  </w:style>
  <w:style w:type="character" w:customStyle="1" w:styleId="text">
    <w:name w:val="text"/>
    <w:basedOn w:val="DefaultParagraphFont"/>
    <w:rsid w:val="008A23D2"/>
  </w:style>
  <w:style w:type="paragraph" w:styleId="ListParagraph">
    <w:name w:val="List Paragraph"/>
    <w:basedOn w:val="Normal"/>
    <w:uiPriority w:val="34"/>
    <w:qFormat/>
    <w:rsid w:val="005C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anhthieunhi.thuathienhue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Phuoc Hoang Yen</dc:creator>
  <cp:keywords/>
  <dc:description/>
  <cp:lastModifiedBy>ADMIN</cp:lastModifiedBy>
  <cp:revision>52</cp:revision>
  <cp:lastPrinted>2022-12-03T02:19:00Z</cp:lastPrinted>
  <dcterms:created xsi:type="dcterms:W3CDTF">2022-11-17T09:20:00Z</dcterms:created>
  <dcterms:modified xsi:type="dcterms:W3CDTF">2022-12-03T03:56:00Z</dcterms:modified>
</cp:coreProperties>
</file>